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026C" w14:textId="77777777" w:rsidR="006B63DF" w:rsidRPr="00B12A2F" w:rsidRDefault="0041459B" w:rsidP="00D261B6">
      <w:pPr>
        <w:pStyle w:val="Title"/>
        <w:spacing w:after="0"/>
        <w:jc w:val="left"/>
      </w:pPr>
      <w:bookmarkStart w:id="0" w:name="_Toc70388628"/>
      <w:r>
        <w:t>Job Description</w:t>
      </w:r>
    </w:p>
    <w:tbl>
      <w:tblPr>
        <w:tblStyle w:val="TableGrid"/>
        <w:tblW w:w="0" w:type="auto"/>
        <w:tblLook w:val="04A0" w:firstRow="1" w:lastRow="0" w:firstColumn="1" w:lastColumn="0" w:noHBand="0" w:noVBand="1"/>
      </w:tblPr>
      <w:tblGrid>
        <w:gridCol w:w="2153"/>
        <w:gridCol w:w="7197"/>
      </w:tblGrid>
      <w:tr w:rsidR="00B12A2F" w14:paraId="5D8A4139" w14:textId="77777777" w:rsidTr="00E04E34">
        <w:tc>
          <w:tcPr>
            <w:tcW w:w="2178" w:type="dxa"/>
            <w:vAlign w:val="center"/>
          </w:tcPr>
          <w:bookmarkEnd w:id="0"/>
          <w:p w14:paraId="5974D548" w14:textId="77777777" w:rsidR="00B12A2F" w:rsidRDefault="00B12A2F" w:rsidP="00E04E34">
            <w:pPr>
              <w:pStyle w:val="TableHeads0"/>
            </w:pPr>
            <w:r w:rsidRPr="0041459B">
              <w:t>Job Title:</w:t>
            </w:r>
          </w:p>
        </w:tc>
        <w:sdt>
          <w:sdtPr>
            <w:id w:val="369968193"/>
            <w:placeholder>
              <w:docPart w:val="DefaultPlaceholder_1082065158"/>
            </w:placeholder>
          </w:sdtPr>
          <w:sdtEndPr/>
          <w:sdtContent>
            <w:tc>
              <w:tcPr>
                <w:tcW w:w="7398" w:type="dxa"/>
                <w:vAlign w:val="center"/>
              </w:tcPr>
              <w:p w14:paraId="72270225" w14:textId="3C07B384" w:rsidR="00B12A2F" w:rsidRDefault="005F7374" w:rsidP="0074252F">
                <w:pPr>
                  <w:pStyle w:val="TableText"/>
                </w:pPr>
                <w:r>
                  <w:t>Archaeological Technician - Seasonal</w:t>
                </w:r>
              </w:p>
            </w:tc>
          </w:sdtContent>
        </w:sdt>
      </w:tr>
      <w:tr w:rsidR="00B12A2F" w14:paraId="10B203DD" w14:textId="77777777" w:rsidTr="00E04E34">
        <w:tc>
          <w:tcPr>
            <w:tcW w:w="2178" w:type="dxa"/>
            <w:vAlign w:val="center"/>
          </w:tcPr>
          <w:p w14:paraId="1BF5043F" w14:textId="77777777" w:rsidR="00B12A2F" w:rsidRDefault="00B12A2F" w:rsidP="00E04E34">
            <w:pPr>
              <w:pStyle w:val="TableHeads0"/>
            </w:pPr>
            <w:r>
              <w:t xml:space="preserve">Incumbent: </w:t>
            </w:r>
          </w:p>
        </w:tc>
        <w:sdt>
          <w:sdtPr>
            <w:id w:val="-1039196730"/>
            <w:placeholder>
              <w:docPart w:val="DefaultPlaceholder_1082065158"/>
            </w:placeholder>
            <w:showingPlcHdr/>
          </w:sdtPr>
          <w:sdtEndPr/>
          <w:sdtContent>
            <w:tc>
              <w:tcPr>
                <w:tcW w:w="7398" w:type="dxa"/>
                <w:vAlign w:val="center"/>
              </w:tcPr>
              <w:p w14:paraId="21B0A4E1" w14:textId="77777777" w:rsidR="00B12A2F" w:rsidRDefault="00F971F7" w:rsidP="00E04E34">
                <w:pPr>
                  <w:pStyle w:val="TableText"/>
                </w:pPr>
                <w:r w:rsidRPr="00175640">
                  <w:rPr>
                    <w:rStyle w:val="PlaceholderText"/>
                  </w:rPr>
                  <w:t>Click here to enter text.</w:t>
                </w:r>
              </w:p>
            </w:tc>
          </w:sdtContent>
        </w:sdt>
      </w:tr>
      <w:tr w:rsidR="00B12A2F" w14:paraId="73DA9C3E" w14:textId="77777777" w:rsidTr="00E04E34">
        <w:tc>
          <w:tcPr>
            <w:tcW w:w="2178" w:type="dxa"/>
            <w:vAlign w:val="center"/>
          </w:tcPr>
          <w:p w14:paraId="184AEAA3" w14:textId="77777777" w:rsidR="00B12A2F" w:rsidRPr="00B12A2F" w:rsidRDefault="00B12A2F" w:rsidP="00E04E34">
            <w:pPr>
              <w:pStyle w:val="TableHeads0"/>
              <w:rPr>
                <w:rFonts w:asciiTheme="minorHAnsi" w:hAnsiTheme="minorHAnsi"/>
                <w:bCs/>
                <w:szCs w:val="24"/>
              </w:rPr>
            </w:pPr>
            <w:r w:rsidRPr="00E67536">
              <w:t>Classification:</w:t>
            </w:r>
            <w:r w:rsidRPr="00E04E34">
              <w:t xml:space="preserve"> </w:t>
            </w:r>
          </w:p>
        </w:tc>
        <w:sdt>
          <w:sdtPr>
            <w:id w:val="1926297768"/>
            <w:placeholder>
              <w:docPart w:val="DefaultPlaceholder_1082065158"/>
            </w:placeholder>
          </w:sdtPr>
          <w:sdtEndPr/>
          <w:sdtContent>
            <w:tc>
              <w:tcPr>
                <w:tcW w:w="7398" w:type="dxa"/>
                <w:vAlign w:val="center"/>
              </w:tcPr>
              <w:p w14:paraId="0D182F48" w14:textId="2D7EE2C8" w:rsidR="00B12A2F" w:rsidRDefault="005F7374" w:rsidP="0074252F">
                <w:pPr>
                  <w:pStyle w:val="TableText"/>
                </w:pPr>
                <w:r>
                  <w:t>Non-Exempt</w:t>
                </w:r>
              </w:p>
            </w:tc>
          </w:sdtContent>
        </w:sdt>
      </w:tr>
      <w:tr w:rsidR="00B12A2F" w14:paraId="272E0E11" w14:textId="77777777" w:rsidTr="00E04E34">
        <w:tc>
          <w:tcPr>
            <w:tcW w:w="2178" w:type="dxa"/>
            <w:vAlign w:val="center"/>
          </w:tcPr>
          <w:p w14:paraId="24A8F47B" w14:textId="77777777" w:rsidR="00B12A2F" w:rsidRPr="00B12A2F" w:rsidRDefault="00B12A2F" w:rsidP="00E04E34">
            <w:pPr>
              <w:pStyle w:val="TableHeads0"/>
              <w:rPr>
                <w:rFonts w:asciiTheme="minorHAnsi" w:hAnsiTheme="minorHAnsi"/>
                <w:bCs/>
                <w:szCs w:val="24"/>
              </w:rPr>
            </w:pPr>
            <w:r w:rsidRPr="00E67536">
              <w:t>Reports to:</w:t>
            </w:r>
            <w:r w:rsidRPr="00E04E34">
              <w:t xml:space="preserve"> </w:t>
            </w:r>
          </w:p>
        </w:tc>
        <w:sdt>
          <w:sdtPr>
            <w:id w:val="-1412685415"/>
            <w:placeholder>
              <w:docPart w:val="DefaultPlaceholder_1082065158"/>
            </w:placeholder>
            <w:showingPlcHdr/>
          </w:sdtPr>
          <w:sdtEndPr/>
          <w:sdtContent>
            <w:tc>
              <w:tcPr>
                <w:tcW w:w="7398" w:type="dxa"/>
                <w:vAlign w:val="center"/>
              </w:tcPr>
              <w:p w14:paraId="00B7D333" w14:textId="77777777" w:rsidR="00B12A2F" w:rsidRDefault="00F971F7" w:rsidP="00E04E34">
                <w:pPr>
                  <w:pStyle w:val="TableText"/>
                </w:pPr>
                <w:r w:rsidRPr="00175640">
                  <w:rPr>
                    <w:rStyle w:val="PlaceholderText"/>
                  </w:rPr>
                  <w:t>Click here to enter text.</w:t>
                </w:r>
              </w:p>
            </w:tc>
          </w:sdtContent>
        </w:sdt>
      </w:tr>
      <w:tr w:rsidR="00C07A28" w14:paraId="5BC33386" w14:textId="77777777" w:rsidTr="00E04E34">
        <w:tc>
          <w:tcPr>
            <w:tcW w:w="2178" w:type="dxa"/>
            <w:vAlign w:val="center"/>
          </w:tcPr>
          <w:p w14:paraId="2CDE610B" w14:textId="77777777" w:rsidR="00C07A28" w:rsidRPr="00B12A2F" w:rsidRDefault="00C07A28" w:rsidP="00E04E34">
            <w:pPr>
              <w:pStyle w:val="TableHeads0"/>
              <w:rPr>
                <w:rFonts w:asciiTheme="minorHAnsi" w:hAnsiTheme="minorHAnsi"/>
                <w:bCs/>
                <w:szCs w:val="24"/>
              </w:rPr>
            </w:pPr>
            <w:r w:rsidRPr="00E67536">
              <w:t>Date Reviewed</w:t>
            </w:r>
            <w:r w:rsidRPr="00E04E34">
              <w:t>:</w:t>
            </w:r>
          </w:p>
        </w:tc>
        <w:tc>
          <w:tcPr>
            <w:tcW w:w="7398" w:type="dxa"/>
            <w:vAlign w:val="center"/>
          </w:tcPr>
          <w:p w14:paraId="6A3DB12E" w14:textId="2D453A1A" w:rsidR="00C07A28" w:rsidRDefault="00C07A28" w:rsidP="00F61B40">
            <w:pPr>
              <w:pStyle w:val="TableText"/>
            </w:pPr>
            <w:r>
              <w:fldChar w:fldCharType="begin"/>
            </w:r>
            <w:r>
              <w:instrText xml:space="preserve"> DATE  \@ "dddd, MMMM dd, yyyy"  \* MERGEFORMAT </w:instrText>
            </w:r>
            <w:r>
              <w:fldChar w:fldCharType="separate"/>
            </w:r>
            <w:r w:rsidR="00A64D44">
              <w:rPr>
                <w:noProof/>
              </w:rPr>
              <w:t>Tuesday, February 06, 2018</w:t>
            </w:r>
            <w:r>
              <w:fldChar w:fldCharType="end"/>
            </w:r>
          </w:p>
        </w:tc>
      </w:tr>
    </w:tbl>
    <w:p w14:paraId="6A9C7CEF" w14:textId="77777777" w:rsidR="0041459B" w:rsidRPr="00E04E34" w:rsidRDefault="0041459B" w:rsidP="00E04E34">
      <w:pPr>
        <w:pStyle w:val="Heading4"/>
      </w:pPr>
      <w:r w:rsidRPr="00E67536">
        <w:t>Summary</w:t>
      </w:r>
    </w:p>
    <w:sdt>
      <w:sdtPr>
        <w:id w:val="1126978550"/>
        <w:placeholder>
          <w:docPart w:val="DefaultPlaceholder_1082065158"/>
        </w:placeholder>
      </w:sdtPr>
      <w:sdtEndPr/>
      <w:sdtContent>
        <w:p w14:paraId="1071D430" w14:textId="66694B1B" w:rsidR="0041459B" w:rsidRPr="0074252F" w:rsidRDefault="0074252F" w:rsidP="0074252F">
          <w:pPr>
            <w:pStyle w:val="PlainText"/>
            <w:rPr>
              <w:rFonts w:asciiTheme="minorHAnsi" w:hAnsiTheme="minorHAnsi" w:cs="Times New Roman"/>
              <w:sz w:val="24"/>
              <w:szCs w:val="24"/>
            </w:rPr>
          </w:pPr>
          <w:r>
            <w:rPr>
              <w:rFonts w:ascii="Garamond" w:hAnsi="Garamond" w:cs="Times New Roman"/>
              <w:sz w:val="24"/>
            </w:rPr>
            <w:t xml:space="preserve">The </w:t>
          </w:r>
          <w:r w:rsidR="005F7374">
            <w:rPr>
              <w:rFonts w:ascii="Garamond" w:hAnsi="Garamond" w:cs="Times New Roman"/>
              <w:sz w:val="24"/>
            </w:rPr>
            <w:t>Archaeological Technician – Seasonal performs archaeological field work, lab work, or related office work under the direction and supervision of a</w:t>
          </w:r>
          <w:r w:rsidR="00391B1D">
            <w:rPr>
              <w:rFonts w:ascii="Garamond" w:hAnsi="Garamond" w:cs="Times New Roman"/>
              <w:sz w:val="24"/>
            </w:rPr>
            <w:t xml:space="preserve"> HRA</w:t>
          </w:r>
          <w:r w:rsidR="002E475F">
            <w:rPr>
              <w:rFonts w:ascii="Garamond" w:hAnsi="Garamond" w:cs="Times New Roman"/>
              <w:sz w:val="24"/>
            </w:rPr>
            <w:t xml:space="preserve"> and/or NLURA</w:t>
          </w:r>
          <w:r w:rsidR="00391B1D">
            <w:rPr>
              <w:rFonts w:ascii="Garamond" w:hAnsi="Garamond" w:cs="Times New Roman"/>
              <w:sz w:val="24"/>
            </w:rPr>
            <w:t xml:space="preserve"> staff Archaeologist.</w:t>
          </w:r>
          <w:r w:rsidR="005F7374">
            <w:rPr>
              <w:rFonts w:ascii="Garamond" w:hAnsi="Garamond" w:cs="Times New Roman"/>
              <w:sz w:val="24"/>
            </w:rPr>
            <w:t xml:space="preserve"> </w:t>
          </w:r>
        </w:p>
      </w:sdtContent>
    </w:sdt>
    <w:p w14:paraId="79E5F679" w14:textId="77777777" w:rsidR="0041459B" w:rsidRDefault="0041459B" w:rsidP="00E04E34">
      <w:pPr>
        <w:pStyle w:val="Heading4"/>
      </w:pPr>
      <w:r w:rsidRPr="00E67536">
        <w:t>Essential Functions</w:t>
      </w:r>
    </w:p>
    <w:sdt>
      <w:sdtPr>
        <w:id w:val="-1431423803"/>
        <w:placeholder>
          <w:docPart w:val="DefaultPlaceholder_1082065158"/>
        </w:placeholder>
      </w:sdtPr>
      <w:sdtEndPr/>
      <w:sdtContent>
        <w:p w14:paraId="062D7347" w14:textId="77777777" w:rsidR="0074252F" w:rsidRPr="0041459B" w:rsidRDefault="0074252F" w:rsidP="0074252F">
          <w:pPr>
            <w:pStyle w:val="BodyText"/>
            <w:rPr>
              <w:i/>
            </w:rPr>
          </w:pPr>
          <w:r w:rsidRPr="0041459B">
            <w:rPr>
              <w:i/>
            </w:rPr>
            <w:t>Reasonable accommodations will be made to enable individuals with disabilities to perform the essential functions.</w:t>
          </w:r>
        </w:p>
        <w:p w14:paraId="18AC0CE3" w14:textId="194A40CF" w:rsidR="0074252F" w:rsidRDefault="0074252F" w:rsidP="0074252F">
          <w:pPr>
            <w:pStyle w:val="PlainText"/>
            <w:numPr>
              <w:ilvl w:val="0"/>
              <w:numId w:val="18"/>
            </w:numPr>
            <w:rPr>
              <w:rFonts w:ascii="Garamond" w:hAnsi="Garamond" w:cs="Times New Roman"/>
              <w:sz w:val="24"/>
            </w:rPr>
          </w:pPr>
          <w:r w:rsidRPr="00675AE5">
            <w:rPr>
              <w:rFonts w:ascii="Garamond" w:hAnsi="Garamond" w:cs="Times New Roman"/>
              <w:sz w:val="24"/>
            </w:rPr>
            <w:t>Conduct appropriate research and/or fieldwork accurately</w:t>
          </w:r>
          <w:r w:rsidR="005F7374">
            <w:rPr>
              <w:rFonts w:ascii="Garamond" w:hAnsi="Garamond" w:cs="Times New Roman"/>
              <w:sz w:val="24"/>
            </w:rPr>
            <w:t>,</w:t>
          </w:r>
          <w:r w:rsidRPr="00675AE5">
            <w:rPr>
              <w:rFonts w:ascii="Garamond" w:hAnsi="Garamond" w:cs="Times New Roman"/>
              <w:sz w:val="24"/>
            </w:rPr>
            <w:t xml:space="preserve"> within professional standards</w:t>
          </w:r>
          <w:r w:rsidR="005F7374">
            <w:rPr>
              <w:rFonts w:ascii="Garamond" w:hAnsi="Garamond" w:cs="Times New Roman"/>
              <w:sz w:val="24"/>
            </w:rPr>
            <w:t>, and HRA</w:t>
          </w:r>
          <w:r w:rsidR="002E475F">
            <w:rPr>
              <w:rFonts w:ascii="Garamond" w:hAnsi="Garamond" w:cs="Times New Roman"/>
              <w:sz w:val="24"/>
            </w:rPr>
            <w:t xml:space="preserve"> and/or NLURA</w:t>
          </w:r>
          <w:r w:rsidR="005F7374">
            <w:rPr>
              <w:rFonts w:ascii="Garamond" w:hAnsi="Garamond" w:cs="Times New Roman"/>
              <w:sz w:val="24"/>
            </w:rPr>
            <w:t xml:space="preserve"> research standards</w:t>
          </w:r>
          <w:r w:rsidRPr="00675AE5">
            <w:rPr>
              <w:rFonts w:ascii="Garamond" w:hAnsi="Garamond" w:cs="Times New Roman"/>
              <w:sz w:val="24"/>
            </w:rPr>
            <w:t xml:space="preserve">. </w:t>
          </w:r>
        </w:p>
        <w:p w14:paraId="646530B1" w14:textId="4A716900" w:rsidR="005F7374" w:rsidRDefault="005F7374" w:rsidP="0074252F">
          <w:pPr>
            <w:pStyle w:val="PlainText"/>
            <w:numPr>
              <w:ilvl w:val="0"/>
              <w:numId w:val="18"/>
            </w:numPr>
            <w:rPr>
              <w:rFonts w:ascii="Garamond" w:hAnsi="Garamond" w:cs="Times New Roman"/>
              <w:sz w:val="24"/>
            </w:rPr>
          </w:pPr>
          <w:r>
            <w:rPr>
              <w:rFonts w:ascii="Garamond" w:hAnsi="Garamond" w:cs="Times New Roman"/>
              <w:sz w:val="24"/>
            </w:rPr>
            <w:t>Occasionally responsible for carrying out research or fieldwork independently.</w:t>
          </w:r>
        </w:p>
        <w:p w14:paraId="7BD6146A" w14:textId="74367547" w:rsidR="005F7374" w:rsidRDefault="005F7374" w:rsidP="0074252F">
          <w:pPr>
            <w:pStyle w:val="PlainText"/>
            <w:numPr>
              <w:ilvl w:val="0"/>
              <w:numId w:val="18"/>
            </w:numPr>
            <w:rPr>
              <w:rFonts w:ascii="Garamond" w:hAnsi="Garamond" w:cs="Times New Roman"/>
              <w:sz w:val="24"/>
            </w:rPr>
          </w:pPr>
          <w:r>
            <w:rPr>
              <w:rFonts w:ascii="Garamond" w:hAnsi="Garamond" w:cs="Times New Roman"/>
              <w:sz w:val="24"/>
            </w:rPr>
            <w:t>Participate in the preparation and/or editing of research reports and supporting material.</w:t>
          </w:r>
        </w:p>
        <w:p w14:paraId="374E5954" w14:textId="70118FE9" w:rsidR="005F7374" w:rsidRDefault="005F7374" w:rsidP="0074252F">
          <w:pPr>
            <w:pStyle w:val="PlainText"/>
            <w:numPr>
              <w:ilvl w:val="0"/>
              <w:numId w:val="18"/>
            </w:numPr>
            <w:rPr>
              <w:rFonts w:ascii="Garamond" w:hAnsi="Garamond" w:cs="Times New Roman"/>
              <w:sz w:val="24"/>
            </w:rPr>
          </w:pPr>
          <w:r>
            <w:rPr>
              <w:rFonts w:ascii="Garamond" w:hAnsi="Garamond" w:cs="Times New Roman"/>
              <w:sz w:val="24"/>
            </w:rPr>
            <w:t xml:space="preserve">Prepare, enter, and use research data contained in computerized databases. Conduct occasional data analysis. </w:t>
          </w:r>
        </w:p>
        <w:p w14:paraId="1E655585" w14:textId="5EF2FF5F" w:rsidR="00ED3A8D" w:rsidRDefault="00ED3A8D" w:rsidP="0074252F">
          <w:pPr>
            <w:pStyle w:val="PlainText"/>
            <w:numPr>
              <w:ilvl w:val="0"/>
              <w:numId w:val="18"/>
            </w:numPr>
            <w:rPr>
              <w:rFonts w:ascii="Garamond" w:hAnsi="Garamond" w:cs="Times New Roman"/>
              <w:sz w:val="24"/>
            </w:rPr>
          </w:pPr>
          <w:r>
            <w:rPr>
              <w:rFonts w:ascii="Garamond" w:hAnsi="Garamond" w:cs="Times New Roman"/>
              <w:sz w:val="24"/>
            </w:rPr>
            <w:t xml:space="preserve">Regularly use, maintain, and repair field equipment (including shovels, screens, </w:t>
          </w:r>
          <w:r w:rsidR="001774C3">
            <w:rPr>
              <w:rFonts w:ascii="Garamond" w:hAnsi="Garamond" w:cs="Times New Roman"/>
              <w:sz w:val="24"/>
            </w:rPr>
            <w:t>power tools, electronics, hard hats, safety vests, etc.)</w:t>
          </w:r>
        </w:p>
        <w:p w14:paraId="3F179B9C" w14:textId="1DE71272" w:rsidR="005F7374" w:rsidRDefault="005F7374" w:rsidP="0074252F">
          <w:pPr>
            <w:pStyle w:val="PlainText"/>
            <w:numPr>
              <w:ilvl w:val="0"/>
              <w:numId w:val="18"/>
            </w:numPr>
            <w:rPr>
              <w:rFonts w:ascii="Garamond" w:hAnsi="Garamond" w:cs="Times New Roman"/>
              <w:sz w:val="24"/>
            </w:rPr>
          </w:pPr>
          <w:r>
            <w:rPr>
              <w:rFonts w:ascii="Garamond" w:hAnsi="Garamond" w:cs="Times New Roman"/>
              <w:sz w:val="24"/>
            </w:rPr>
            <w:t>Perform all assigned tasks within budgetary and schedule constraints.</w:t>
          </w:r>
        </w:p>
        <w:p w14:paraId="44BB683F" w14:textId="18E45AF0" w:rsidR="005F7374" w:rsidRDefault="005F7374" w:rsidP="0074252F">
          <w:pPr>
            <w:pStyle w:val="PlainText"/>
            <w:numPr>
              <w:ilvl w:val="0"/>
              <w:numId w:val="18"/>
            </w:numPr>
            <w:rPr>
              <w:rFonts w:ascii="Garamond" w:hAnsi="Garamond" w:cs="Times New Roman"/>
              <w:sz w:val="24"/>
            </w:rPr>
          </w:pPr>
          <w:r>
            <w:rPr>
              <w:rFonts w:ascii="Garamond" w:hAnsi="Garamond" w:cs="Times New Roman"/>
              <w:sz w:val="24"/>
            </w:rPr>
            <w:t>May perform duties on multiple, simultaneous projects.</w:t>
          </w:r>
        </w:p>
        <w:p w14:paraId="0B817A57" w14:textId="785D768F" w:rsidR="005F7374" w:rsidRPr="00675AE5" w:rsidRDefault="005F7374" w:rsidP="0074252F">
          <w:pPr>
            <w:pStyle w:val="PlainText"/>
            <w:numPr>
              <w:ilvl w:val="0"/>
              <w:numId w:val="18"/>
            </w:numPr>
            <w:rPr>
              <w:rFonts w:ascii="Garamond" w:hAnsi="Garamond" w:cs="Times New Roman"/>
              <w:sz w:val="24"/>
            </w:rPr>
          </w:pPr>
          <w:r>
            <w:rPr>
              <w:rFonts w:ascii="Garamond" w:hAnsi="Garamond" w:cs="Times New Roman"/>
              <w:sz w:val="24"/>
            </w:rPr>
            <w:t>Travel as required to perform project and/or company related tasks as directed.</w:t>
          </w:r>
        </w:p>
        <w:p w14:paraId="0452290D" w14:textId="1D0DE5BB" w:rsidR="0074252F" w:rsidRPr="00685AD5" w:rsidRDefault="0074252F" w:rsidP="0074252F">
          <w:pPr>
            <w:pStyle w:val="BodyText"/>
            <w:numPr>
              <w:ilvl w:val="0"/>
              <w:numId w:val="18"/>
            </w:numPr>
            <w:spacing w:after="0"/>
          </w:pPr>
          <w:r>
            <w:t>Maintain excellent communication and foster a collaborative working environment with all departments and offices</w:t>
          </w:r>
          <w:r w:rsidR="00236D07">
            <w:t>, as well as with clients and project personnel in the field</w:t>
          </w:r>
          <w:r>
            <w:t>.</w:t>
          </w:r>
        </w:p>
        <w:p w14:paraId="5EFD7C36" w14:textId="77777777" w:rsidR="0074252F" w:rsidRPr="00A11490" w:rsidRDefault="0074252F" w:rsidP="0074252F">
          <w:pPr>
            <w:pStyle w:val="BodyText"/>
            <w:numPr>
              <w:ilvl w:val="0"/>
              <w:numId w:val="18"/>
            </w:numPr>
            <w:spacing w:after="0"/>
          </w:pPr>
          <w:r w:rsidRPr="00A11490">
            <w:t>Maintain regular attendance and timeliness.</w:t>
          </w:r>
        </w:p>
        <w:p w14:paraId="3D930F11" w14:textId="77777777" w:rsidR="00E04E34" w:rsidRPr="00E04E34" w:rsidRDefault="0074252F" w:rsidP="00E04E34">
          <w:pPr>
            <w:pStyle w:val="BodyText"/>
            <w:numPr>
              <w:ilvl w:val="0"/>
              <w:numId w:val="18"/>
            </w:numPr>
            <w:spacing w:after="0"/>
          </w:pPr>
          <w:r w:rsidRPr="00A11490">
            <w:t>All other duties as assigned.</w:t>
          </w:r>
        </w:p>
      </w:sdtContent>
    </w:sdt>
    <w:p w14:paraId="4DB5C4C9" w14:textId="77777777" w:rsidR="0041459B" w:rsidRPr="00E67536" w:rsidRDefault="0041459B" w:rsidP="00E04E34">
      <w:pPr>
        <w:pStyle w:val="Heading4"/>
      </w:pPr>
      <w:r w:rsidRPr="00E67536">
        <w:lastRenderedPageBreak/>
        <w:t xml:space="preserve">Required </w:t>
      </w:r>
      <w:r w:rsidR="00B12A2F">
        <w:t>E</w:t>
      </w:r>
      <w:r w:rsidRPr="00E67536">
        <w:t xml:space="preserve">ducation and </w:t>
      </w:r>
      <w:r w:rsidR="00B12A2F">
        <w:t>E</w:t>
      </w:r>
      <w:r w:rsidRPr="00E67536">
        <w:t>xperience</w:t>
      </w:r>
    </w:p>
    <w:sdt>
      <w:sdtPr>
        <w:id w:val="1337573882"/>
        <w:placeholder>
          <w:docPart w:val="DefaultPlaceholder_1082065158"/>
        </w:placeholder>
      </w:sdtPr>
      <w:sdtEndPr/>
      <w:sdtContent>
        <w:p w14:paraId="514B230B" w14:textId="2DA3549A" w:rsidR="0041459B" w:rsidRPr="0074252F" w:rsidRDefault="00A64D44" w:rsidP="0074252F">
          <w:pPr>
            <w:pStyle w:val="PlainText"/>
            <w:rPr>
              <w:rFonts w:ascii="Garamond" w:hAnsi="Garamond" w:cs="Times New Roman"/>
              <w:sz w:val="24"/>
            </w:rPr>
          </w:pPr>
          <w:r>
            <w:rPr>
              <w:rFonts w:ascii="Garamond" w:hAnsi="Garamond" w:cs="Times New Roman"/>
              <w:sz w:val="24"/>
            </w:rPr>
            <w:t>At a minimum, a B</w:t>
          </w:r>
          <w:bookmarkStart w:id="1" w:name="_GoBack"/>
          <w:bookmarkEnd w:id="1"/>
          <w:r w:rsidR="0074252F">
            <w:rPr>
              <w:rFonts w:ascii="Garamond" w:hAnsi="Garamond" w:cs="Times New Roman"/>
              <w:sz w:val="24"/>
            </w:rPr>
            <w:t>achelor’s degree in Archaeology or Anthropology</w:t>
          </w:r>
          <w:r w:rsidR="005C2CAA">
            <w:rPr>
              <w:rFonts w:ascii="Garamond" w:hAnsi="Garamond" w:cs="Times New Roman"/>
              <w:sz w:val="24"/>
            </w:rPr>
            <w:t>.</w:t>
          </w:r>
        </w:p>
      </w:sdtContent>
    </w:sdt>
    <w:p w14:paraId="4A8C3689" w14:textId="77777777" w:rsidR="0041459B" w:rsidRPr="00E67536" w:rsidRDefault="0041459B" w:rsidP="00E04E34">
      <w:pPr>
        <w:pStyle w:val="Heading4"/>
      </w:pPr>
      <w:r w:rsidRPr="00E67536">
        <w:t xml:space="preserve">Preferred </w:t>
      </w:r>
      <w:r w:rsidR="00B12A2F">
        <w:t>E</w:t>
      </w:r>
      <w:r w:rsidRPr="00E67536">
        <w:t xml:space="preserve">ducation and </w:t>
      </w:r>
      <w:r w:rsidR="00B12A2F">
        <w:t>E</w:t>
      </w:r>
      <w:r w:rsidRPr="00E67536">
        <w:t>xperience</w:t>
      </w:r>
    </w:p>
    <w:sdt>
      <w:sdtPr>
        <w:id w:val="401906"/>
        <w:placeholder>
          <w:docPart w:val="DefaultPlaceholder_1082065158"/>
        </w:placeholder>
      </w:sdtPr>
      <w:sdtEndPr/>
      <w:sdtContent>
        <w:p w14:paraId="001501F0" w14:textId="42775A0C" w:rsidR="0041459B" w:rsidRPr="0074252F" w:rsidRDefault="00A64D44" w:rsidP="0074252F">
          <w:pPr>
            <w:pStyle w:val="PlainText"/>
            <w:rPr>
              <w:rFonts w:ascii="Garamond" w:hAnsi="Garamond" w:cs="Times New Roman"/>
              <w:sz w:val="24"/>
            </w:rPr>
          </w:pPr>
          <w:r>
            <w:rPr>
              <w:rFonts w:ascii="Garamond" w:hAnsi="Garamond" w:cs="Times New Roman"/>
              <w:sz w:val="24"/>
            </w:rPr>
            <w:t>E</w:t>
          </w:r>
          <w:r w:rsidR="005C2CAA">
            <w:rPr>
              <w:rFonts w:ascii="Garamond" w:hAnsi="Garamond" w:cs="Times New Roman"/>
              <w:sz w:val="24"/>
            </w:rPr>
            <w:t>xperience working in the field, conducting analysis of research data, and contributing to research reports</w:t>
          </w:r>
          <w:r w:rsidR="0074252F">
            <w:rPr>
              <w:rFonts w:ascii="Garamond" w:hAnsi="Garamond" w:cs="Times New Roman"/>
              <w:sz w:val="24"/>
            </w:rPr>
            <w:t>.</w:t>
          </w:r>
        </w:p>
      </w:sdtContent>
    </w:sdt>
    <w:p w14:paraId="40F7F156" w14:textId="77777777" w:rsidR="0041459B" w:rsidRPr="004D47CD" w:rsidRDefault="0041459B" w:rsidP="00E04E34">
      <w:pPr>
        <w:pStyle w:val="Heading4"/>
      </w:pPr>
      <w:r w:rsidRPr="00E67536">
        <w:t>Skills</w:t>
      </w:r>
    </w:p>
    <w:sdt>
      <w:sdtPr>
        <w:id w:val="2116320381"/>
        <w:placeholder>
          <w:docPart w:val="DefaultPlaceholder_1082065158"/>
        </w:placeholder>
      </w:sdtPr>
      <w:sdtEndPr/>
      <w:sdtContent>
        <w:p w14:paraId="0B80294C" w14:textId="6F7BBE52" w:rsidR="0041459B" w:rsidRPr="0074252F" w:rsidRDefault="005C2CAA" w:rsidP="0074252F">
          <w:pPr>
            <w:pStyle w:val="PlainText"/>
            <w:rPr>
              <w:rFonts w:ascii="Garamond" w:hAnsi="Garamond" w:cs="Times New Roman"/>
              <w:sz w:val="24"/>
            </w:rPr>
          </w:pPr>
          <w:r w:rsidRPr="005C2CAA">
            <w:rPr>
              <w:rFonts w:ascii="Garamond" w:hAnsi="Garamond" w:cs="Times New Roman"/>
              <w:sz w:val="24"/>
            </w:rPr>
            <w:t xml:space="preserve">Ability to effectively conduct research activities, and conduct appropriate aspects of fieldwork using appropriate field techniques. </w:t>
          </w:r>
          <w:r>
            <w:rPr>
              <w:rFonts w:ascii="Garamond" w:hAnsi="Garamond" w:cs="Times New Roman"/>
              <w:sz w:val="24"/>
            </w:rPr>
            <w:t>D</w:t>
          </w:r>
          <w:r w:rsidR="0074252F">
            <w:rPr>
              <w:rFonts w:ascii="Garamond" w:hAnsi="Garamond" w:cs="Times New Roman"/>
              <w:sz w:val="24"/>
            </w:rPr>
            <w:t>evelop and maintain positive relationships, ability to balance work schedules and demands, provide and accept feedback, seek to resolve conflict through communication and collaboration, use effective verbal and written communication, listen and communicate effectively.</w:t>
          </w:r>
          <w:r>
            <w:rPr>
              <w:rFonts w:ascii="Garamond" w:hAnsi="Garamond" w:cs="Times New Roman"/>
              <w:sz w:val="24"/>
            </w:rPr>
            <w:t xml:space="preserve"> Proficient in the use of computer programs and database systems and familiarity with the operation and use of cameras, GPS, and GIS equipment and software.</w:t>
          </w:r>
        </w:p>
      </w:sdtContent>
    </w:sdt>
    <w:p w14:paraId="4EBD005B" w14:textId="77777777" w:rsidR="0041459B" w:rsidRPr="00E67536" w:rsidRDefault="0041459B" w:rsidP="00E04E34">
      <w:pPr>
        <w:pStyle w:val="Heading4"/>
      </w:pPr>
      <w:r w:rsidRPr="00E67536">
        <w:t>Supervisory Responsibilities</w:t>
      </w:r>
    </w:p>
    <w:sdt>
      <w:sdtPr>
        <w:id w:val="369970489"/>
        <w:placeholder>
          <w:docPart w:val="DefaultPlaceholder_1082065158"/>
        </w:placeholder>
      </w:sdtPr>
      <w:sdtEndPr/>
      <w:sdtContent>
        <w:p w14:paraId="43C3824B" w14:textId="77777777" w:rsidR="0041459B" w:rsidRPr="0074252F" w:rsidRDefault="0074252F" w:rsidP="0074252F">
          <w:pPr>
            <w:pStyle w:val="PlainText"/>
            <w:rPr>
              <w:rFonts w:ascii="Garamond" w:hAnsi="Garamond" w:cs="Times New Roman"/>
              <w:sz w:val="24"/>
            </w:rPr>
          </w:pPr>
          <w:r w:rsidRPr="0001376E">
            <w:rPr>
              <w:rFonts w:ascii="Garamond" w:hAnsi="Garamond" w:cs="Times New Roman"/>
              <w:sz w:val="24"/>
            </w:rPr>
            <w:t xml:space="preserve">This position </w:t>
          </w:r>
          <w:r>
            <w:rPr>
              <w:rFonts w:ascii="Garamond" w:hAnsi="Garamond" w:cs="Times New Roman"/>
              <w:sz w:val="24"/>
            </w:rPr>
            <w:t xml:space="preserve">may </w:t>
          </w:r>
          <w:r w:rsidRPr="0001376E">
            <w:rPr>
              <w:rFonts w:ascii="Garamond" w:hAnsi="Garamond" w:cs="Times New Roman"/>
              <w:sz w:val="24"/>
            </w:rPr>
            <w:t>supe</w:t>
          </w:r>
          <w:r>
            <w:rPr>
              <w:rFonts w:ascii="Garamond" w:hAnsi="Garamond" w:cs="Times New Roman"/>
              <w:sz w:val="24"/>
            </w:rPr>
            <w:t>rvise and/or assist employees relative to specific</w:t>
          </w:r>
          <w:r w:rsidRPr="0001376E">
            <w:rPr>
              <w:rFonts w:ascii="Garamond" w:hAnsi="Garamond" w:cs="Times New Roman"/>
              <w:sz w:val="24"/>
            </w:rPr>
            <w:t xml:space="preserve"> project</w:t>
          </w:r>
          <w:r>
            <w:rPr>
              <w:rFonts w:ascii="Garamond" w:hAnsi="Garamond" w:cs="Times New Roman"/>
              <w:sz w:val="24"/>
            </w:rPr>
            <w:t>s in the field, lab</w:t>
          </w:r>
          <w:r w:rsidR="00103407">
            <w:rPr>
              <w:rFonts w:ascii="Garamond" w:hAnsi="Garamond" w:cs="Times New Roman"/>
              <w:sz w:val="24"/>
            </w:rPr>
            <w:t>,</w:t>
          </w:r>
          <w:r>
            <w:rPr>
              <w:rFonts w:ascii="Garamond" w:hAnsi="Garamond" w:cs="Times New Roman"/>
              <w:sz w:val="24"/>
            </w:rPr>
            <w:t xml:space="preserve"> and office</w:t>
          </w:r>
          <w:r w:rsidRPr="0001376E">
            <w:rPr>
              <w:rFonts w:ascii="Garamond" w:hAnsi="Garamond" w:cs="Times New Roman"/>
              <w:sz w:val="24"/>
            </w:rPr>
            <w:t xml:space="preserve"> but</w:t>
          </w:r>
          <w:r>
            <w:rPr>
              <w:rFonts w:ascii="Garamond" w:hAnsi="Garamond" w:cs="Times New Roman"/>
              <w:sz w:val="24"/>
            </w:rPr>
            <w:t xml:space="preserve"> has</w:t>
          </w:r>
          <w:r w:rsidRPr="0001376E">
            <w:rPr>
              <w:rFonts w:ascii="Garamond" w:hAnsi="Garamond" w:cs="Times New Roman"/>
              <w:sz w:val="24"/>
            </w:rPr>
            <w:t xml:space="preserve"> no direct reports.</w:t>
          </w:r>
        </w:p>
      </w:sdtContent>
    </w:sdt>
    <w:p w14:paraId="3E6A4BEA" w14:textId="77777777" w:rsidR="0041459B" w:rsidRPr="00E67536" w:rsidRDefault="0041459B" w:rsidP="00E04E34">
      <w:pPr>
        <w:pStyle w:val="Heading4"/>
      </w:pPr>
      <w:r w:rsidRPr="00E67536">
        <w:t>Work Environment</w:t>
      </w:r>
    </w:p>
    <w:sdt>
      <w:sdtPr>
        <w:id w:val="984662552"/>
        <w:placeholder>
          <w:docPart w:val="DefaultPlaceholder_1082065158"/>
        </w:placeholder>
      </w:sdtPr>
      <w:sdtEndPr/>
      <w:sdtContent>
        <w:p w14:paraId="0EEF3397" w14:textId="4042F99F" w:rsidR="00E04E34" w:rsidRPr="0074252F" w:rsidRDefault="0074252F" w:rsidP="0074252F">
          <w:pPr>
            <w:pStyle w:val="PlainText"/>
            <w:rPr>
              <w:rFonts w:ascii="Garamond" w:hAnsi="Garamond" w:cs="Times New Roman"/>
              <w:sz w:val="24"/>
            </w:rPr>
          </w:pPr>
          <w:r>
            <w:rPr>
              <w:rFonts w:ascii="Garamond" w:hAnsi="Garamond" w:cs="Times New Roman"/>
              <w:sz w:val="24"/>
            </w:rPr>
            <w:t>T</w:t>
          </w:r>
          <w:r w:rsidRPr="00DC5232">
            <w:rPr>
              <w:rFonts w:ascii="Garamond" w:hAnsi="Garamond" w:cs="Times New Roman"/>
              <w:sz w:val="24"/>
            </w:rPr>
            <w:t xml:space="preserve">his position </w:t>
          </w:r>
          <w:r>
            <w:rPr>
              <w:rFonts w:ascii="Garamond" w:hAnsi="Garamond" w:cs="Times New Roman"/>
              <w:sz w:val="24"/>
            </w:rPr>
            <w:t xml:space="preserve">operates in an outdoor </w:t>
          </w:r>
          <w:r w:rsidRPr="00DC5232">
            <w:rPr>
              <w:rFonts w:ascii="Garamond" w:hAnsi="Garamond" w:cs="Times New Roman"/>
              <w:sz w:val="24"/>
            </w:rPr>
            <w:t>fieldwork setting</w:t>
          </w:r>
          <w:r w:rsidR="005C2CAA">
            <w:rPr>
              <w:rFonts w:ascii="Garamond" w:hAnsi="Garamond" w:cs="Times New Roman"/>
              <w:sz w:val="24"/>
            </w:rPr>
            <w:t xml:space="preserve"> up to 10</w:t>
          </w:r>
          <w:r>
            <w:rPr>
              <w:rFonts w:ascii="Garamond" w:hAnsi="Garamond" w:cs="Times New Roman"/>
              <w:sz w:val="24"/>
            </w:rPr>
            <w:t>0% of the time where exposure to weather elements, dirt, and dust, unpleasant smells, and/or loud noises are possible. Fieldwork may be conducted during anytime during the year and may encounter all weather elements.</w:t>
          </w:r>
        </w:p>
      </w:sdtContent>
    </w:sdt>
    <w:p w14:paraId="099AEAB2" w14:textId="77777777" w:rsidR="0041459B" w:rsidRDefault="0041459B" w:rsidP="00E04E34">
      <w:pPr>
        <w:pStyle w:val="Heading4"/>
      </w:pPr>
      <w:r w:rsidRPr="00E67536">
        <w:t>Physical Demands</w:t>
      </w:r>
    </w:p>
    <w:sdt>
      <w:sdtPr>
        <w:id w:val="1810427577"/>
        <w:placeholder>
          <w:docPart w:val="DefaultPlaceholder_1082065158"/>
        </w:placeholder>
      </w:sdtPr>
      <w:sdtEndPr/>
      <w:sdtContent>
        <w:p w14:paraId="172A630B" w14:textId="77777777" w:rsidR="0074252F" w:rsidRPr="00A11490" w:rsidRDefault="0074252F" w:rsidP="0074252F">
          <w:pPr>
            <w:pStyle w:val="PlainText"/>
            <w:rPr>
              <w:rFonts w:ascii="Garamond" w:hAnsi="Garamond" w:cs="Times New Roman"/>
              <w:sz w:val="24"/>
            </w:rPr>
          </w:pPr>
          <w:r w:rsidRPr="00A11490">
            <w:rPr>
              <w:rFonts w:ascii="Garamond" w:hAnsi="Garamond" w:cs="Times New Roman"/>
              <w:sz w:val="24"/>
            </w:rPr>
            <w:t>The physical demands described here are representative of those that must be met by an employee to successfully perform the essential functions of the job.</w:t>
          </w:r>
        </w:p>
        <w:p w14:paraId="50264F33" w14:textId="77777777" w:rsidR="0074252F" w:rsidRPr="00A11490" w:rsidRDefault="0074252F" w:rsidP="0074252F">
          <w:pPr>
            <w:pStyle w:val="PlainText"/>
            <w:rPr>
              <w:rFonts w:ascii="Garamond" w:hAnsi="Garamond" w:cs="Times New Roman"/>
              <w:sz w:val="24"/>
            </w:rPr>
          </w:pPr>
        </w:p>
        <w:p w14:paraId="68B925D3" w14:textId="55E0891C" w:rsidR="0074252F" w:rsidRPr="00A11490" w:rsidRDefault="0074252F" w:rsidP="0074252F">
          <w:pPr>
            <w:pStyle w:val="PlainText"/>
            <w:rPr>
              <w:rFonts w:ascii="Garamond" w:hAnsi="Garamond" w:cs="Times New Roman"/>
              <w:sz w:val="24"/>
            </w:rPr>
          </w:pPr>
          <w:r w:rsidRPr="00A11490">
            <w:rPr>
              <w:rFonts w:ascii="Garamond" w:hAnsi="Garamond" w:cs="Times New Roman"/>
              <w:sz w:val="24"/>
            </w:rPr>
            <w:t xml:space="preserve">While performing the duties of this job, the employee is regularly required to communicate and converse with employees, maintain a stationary </w:t>
          </w:r>
          <w:r w:rsidR="002E475F" w:rsidRPr="00A11490">
            <w:rPr>
              <w:rFonts w:ascii="Garamond" w:hAnsi="Garamond" w:cs="Times New Roman"/>
              <w:sz w:val="24"/>
            </w:rPr>
            <w:t>position</w:t>
          </w:r>
          <w:r w:rsidRPr="00A11490">
            <w:rPr>
              <w:rFonts w:ascii="Garamond" w:hAnsi="Garamond" w:cs="Times New Roman"/>
              <w:sz w:val="24"/>
            </w:rPr>
            <w:t xml:space="preserve"> (standing and sitting), move/traverse, </w:t>
          </w:r>
          <w:r>
            <w:rPr>
              <w:rFonts w:ascii="Garamond" w:hAnsi="Garamond" w:cs="Times New Roman"/>
              <w:sz w:val="24"/>
            </w:rPr>
            <w:t xml:space="preserve">kneel, bend, </w:t>
          </w:r>
          <w:r w:rsidRPr="00A11490">
            <w:rPr>
              <w:rFonts w:ascii="Garamond" w:hAnsi="Garamond" w:cs="Times New Roman"/>
              <w:sz w:val="24"/>
            </w:rPr>
            <w:t>and reach with hands and arms</w:t>
          </w:r>
          <w:r>
            <w:rPr>
              <w:rFonts w:ascii="Garamond" w:hAnsi="Garamond" w:cs="Times New Roman"/>
              <w:sz w:val="24"/>
            </w:rPr>
            <w:t xml:space="preserve"> for extended periods of time</w:t>
          </w:r>
          <w:r w:rsidRPr="00A11490">
            <w:rPr>
              <w:rFonts w:ascii="Garamond" w:hAnsi="Garamond" w:cs="Times New Roman"/>
              <w:sz w:val="24"/>
            </w:rPr>
            <w:t>.</w:t>
          </w:r>
          <w:r>
            <w:rPr>
              <w:rFonts w:ascii="Garamond" w:hAnsi="Garamond" w:cs="Times New Roman"/>
              <w:sz w:val="24"/>
            </w:rPr>
            <w:t xml:space="preserve"> The worker may be required to operate in close quarters, crawl spaces, small rooms, and narrow aisles and passageways.</w:t>
          </w:r>
        </w:p>
        <w:p w14:paraId="21ED08BD" w14:textId="77777777" w:rsidR="0074252F" w:rsidRDefault="0074252F" w:rsidP="0074252F">
          <w:pPr>
            <w:pStyle w:val="PlainText"/>
            <w:rPr>
              <w:rFonts w:ascii="Garamond" w:hAnsi="Garamond" w:cs="Times New Roman"/>
              <w:sz w:val="24"/>
            </w:rPr>
          </w:pPr>
        </w:p>
        <w:p w14:paraId="1D750285" w14:textId="77777777" w:rsidR="0074252F" w:rsidRDefault="0074252F" w:rsidP="0074252F">
          <w:pPr>
            <w:pStyle w:val="PlainText"/>
            <w:rPr>
              <w:rFonts w:ascii="Garamond" w:hAnsi="Garamond"/>
              <w:sz w:val="24"/>
              <w:szCs w:val="24"/>
            </w:rPr>
          </w:pPr>
          <w:proofErr w:type="gramStart"/>
          <w:r>
            <w:rPr>
              <w:rFonts w:ascii="Garamond" w:hAnsi="Garamond"/>
              <w:sz w:val="24"/>
              <w:szCs w:val="24"/>
            </w:rPr>
            <w:t>In order to</w:t>
          </w:r>
          <w:proofErr w:type="gramEnd"/>
          <w:r>
            <w:rPr>
              <w:rFonts w:ascii="Garamond" w:hAnsi="Garamond"/>
              <w:sz w:val="24"/>
              <w:szCs w:val="24"/>
            </w:rPr>
            <w:t xml:space="preserve"> effectively perform the essential functions of this role,</w:t>
          </w:r>
          <w:r w:rsidRPr="006C393D">
            <w:rPr>
              <w:rFonts w:ascii="Garamond" w:hAnsi="Garamond"/>
              <w:sz w:val="24"/>
              <w:szCs w:val="24"/>
            </w:rPr>
            <w:t xml:space="preserve"> </w:t>
          </w:r>
          <w:r>
            <w:rPr>
              <w:rFonts w:ascii="Garamond" w:hAnsi="Garamond"/>
              <w:sz w:val="24"/>
              <w:szCs w:val="24"/>
            </w:rPr>
            <w:t>the employee</w:t>
          </w:r>
          <w:r w:rsidRPr="006C393D">
            <w:rPr>
              <w:rFonts w:ascii="Garamond" w:hAnsi="Garamond"/>
              <w:sz w:val="24"/>
              <w:szCs w:val="24"/>
            </w:rPr>
            <w:t xml:space="preserve"> </w:t>
          </w:r>
          <w:r>
            <w:rPr>
              <w:rFonts w:ascii="Garamond" w:hAnsi="Garamond"/>
              <w:sz w:val="24"/>
              <w:szCs w:val="24"/>
            </w:rPr>
            <w:t>will</w:t>
          </w:r>
          <w:r w:rsidRPr="006C393D">
            <w:rPr>
              <w:rFonts w:ascii="Garamond" w:hAnsi="Garamond"/>
              <w:sz w:val="24"/>
              <w:szCs w:val="24"/>
            </w:rPr>
            <w:t xml:space="preserve"> be required to meet the physical demands of the field, which may include pedestrian survey</w:t>
          </w:r>
          <w:r>
            <w:rPr>
              <w:rFonts w:ascii="Garamond" w:hAnsi="Garamond"/>
              <w:sz w:val="24"/>
              <w:szCs w:val="24"/>
            </w:rPr>
            <w:t xml:space="preserve"> in rough terrain;</w:t>
          </w:r>
          <w:r w:rsidRPr="006C393D">
            <w:rPr>
              <w:rFonts w:ascii="Garamond" w:hAnsi="Garamond"/>
              <w:sz w:val="24"/>
              <w:szCs w:val="24"/>
            </w:rPr>
            <w:t xml:space="preserve"> digging shovel or auger probes and excavation units</w:t>
          </w:r>
          <w:r>
            <w:rPr>
              <w:rFonts w:ascii="Garamond" w:hAnsi="Garamond"/>
              <w:sz w:val="24"/>
              <w:szCs w:val="24"/>
            </w:rPr>
            <w:t>;</w:t>
          </w:r>
          <w:r w:rsidRPr="006C393D">
            <w:rPr>
              <w:rFonts w:ascii="Garamond" w:hAnsi="Garamond"/>
              <w:sz w:val="24"/>
              <w:szCs w:val="24"/>
            </w:rPr>
            <w:t xml:space="preserve"> taking notes and recording </w:t>
          </w:r>
          <w:r>
            <w:rPr>
              <w:rFonts w:ascii="Garamond" w:hAnsi="Garamond"/>
              <w:sz w:val="24"/>
              <w:szCs w:val="24"/>
            </w:rPr>
            <w:t>resources;</w:t>
          </w:r>
          <w:r w:rsidRPr="006C393D">
            <w:rPr>
              <w:rFonts w:ascii="Garamond" w:hAnsi="Garamond"/>
              <w:sz w:val="24"/>
              <w:szCs w:val="24"/>
            </w:rPr>
            <w:t xml:space="preserve"> carrying the necessary field equipment</w:t>
          </w:r>
          <w:r>
            <w:rPr>
              <w:rFonts w:ascii="Garamond" w:hAnsi="Garamond"/>
              <w:sz w:val="24"/>
              <w:szCs w:val="24"/>
            </w:rPr>
            <w:t>; and other physical duties as directed by your supervisor and/or the field director.</w:t>
          </w:r>
        </w:p>
        <w:p w14:paraId="2CEE6336" w14:textId="77777777" w:rsidR="0074252F" w:rsidRPr="00A11490" w:rsidRDefault="0074252F" w:rsidP="0074252F">
          <w:pPr>
            <w:pStyle w:val="PlainText"/>
            <w:rPr>
              <w:rFonts w:ascii="Garamond" w:hAnsi="Garamond" w:cs="Times New Roman"/>
              <w:sz w:val="24"/>
            </w:rPr>
          </w:pPr>
        </w:p>
        <w:p w14:paraId="5060DF9D" w14:textId="77777777" w:rsidR="00E04E34" w:rsidRPr="0074252F" w:rsidRDefault="0074252F" w:rsidP="0074252F">
          <w:pPr>
            <w:pStyle w:val="PlainText"/>
            <w:rPr>
              <w:rFonts w:ascii="Garamond" w:hAnsi="Garamond" w:cs="Times New Roman"/>
              <w:sz w:val="24"/>
            </w:rPr>
          </w:pPr>
          <w:r w:rsidRPr="00A11490">
            <w:rPr>
              <w:rFonts w:ascii="Garamond" w:hAnsi="Garamond" w:cs="Times New Roman"/>
              <w:sz w:val="24"/>
            </w:rPr>
            <w:lastRenderedPageBreak/>
            <w:t>This position requires t</w:t>
          </w:r>
          <w:r>
            <w:rPr>
              <w:rFonts w:ascii="Garamond" w:hAnsi="Garamond" w:cs="Times New Roman"/>
              <w:sz w:val="24"/>
            </w:rPr>
            <w:t>he ability to stand to lift</w:t>
          </w:r>
          <w:r w:rsidRPr="00A11490">
            <w:rPr>
              <w:rFonts w:ascii="Garamond" w:hAnsi="Garamond" w:cs="Times New Roman"/>
              <w:sz w:val="24"/>
            </w:rPr>
            <w:t xml:space="preserve"> boxes of up to </w:t>
          </w:r>
          <w:r>
            <w:rPr>
              <w:rFonts w:ascii="Garamond" w:hAnsi="Garamond" w:cs="Times New Roman"/>
              <w:sz w:val="24"/>
            </w:rPr>
            <w:t>50</w:t>
          </w:r>
          <w:r w:rsidRPr="00A11490">
            <w:rPr>
              <w:rFonts w:ascii="Garamond" w:hAnsi="Garamond" w:cs="Times New Roman"/>
              <w:sz w:val="24"/>
            </w:rPr>
            <w:t xml:space="preserve"> pounds and</w:t>
          </w:r>
          <w:r>
            <w:rPr>
              <w:rFonts w:ascii="Garamond" w:hAnsi="Garamond" w:cs="Times New Roman"/>
              <w:sz w:val="24"/>
            </w:rPr>
            <w:t xml:space="preserve"> possess the visual acuity required to accurately observe and describe archaeological sites, features</w:t>
          </w:r>
          <w:r w:rsidR="00103407">
            <w:rPr>
              <w:rFonts w:ascii="Garamond" w:hAnsi="Garamond" w:cs="Times New Roman"/>
              <w:sz w:val="24"/>
            </w:rPr>
            <w:t>,</w:t>
          </w:r>
          <w:r>
            <w:rPr>
              <w:rFonts w:ascii="Garamond" w:hAnsi="Garamond" w:cs="Times New Roman"/>
              <w:sz w:val="24"/>
            </w:rPr>
            <w:t xml:space="preserve"> and artifacts.</w:t>
          </w:r>
        </w:p>
      </w:sdtContent>
    </w:sdt>
    <w:p w14:paraId="2F6F7170" w14:textId="77777777" w:rsidR="00421CE2" w:rsidRDefault="00421CE2" w:rsidP="00421CE2">
      <w:pPr>
        <w:pStyle w:val="Heading4"/>
      </w:pPr>
      <w:r>
        <w:t>Hazards</w:t>
      </w:r>
    </w:p>
    <w:sdt>
      <w:sdtPr>
        <w:id w:val="-355498802"/>
        <w:placeholder>
          <w:docPart w:val="73757CD9922A4382A24AC29DD954CAEC"/>
        </w:placeholder>
      </w:sdtPr>
      <w:sdtEndPr/>
      <w:sdtContent>
        <w:p w14:paraId="615FA2A3" w14:textId="2CF4AEE9" w:rsidR="00421CE2" w:rsidRDefault="00421CE2" w:rsidP="00421CE2">
          <w:pPr>
            <w:pStyle w:val="PlainText"/>
            <w:rPr>
              <w:rFonts w:ascii="Garamond" w:hAnsi="Garamond" w:cs="Times New Roman"/>
              <w:sz w:val="24"/>
            </w:rPr>
          </w:pPr>
          <w:r>
            <w:rPr>
              <w:rFonts w:ascii="Garamond" w:hAnsi="Garamond" w:cs="Times New Roman"/>
              <w:sz w:val="24"/>
            </w:rPr>
            <w:t>The employee in this position may be exposed to certain hazards as part of the duties and responsibilities of the position such as animals, insects, poisonous plants, construction</w:t>
          </w:r>
          <w:r w:rsidR="008811B7">
            <w:rPr>
              <w:rFonts w:ascii="Garamond" w:hAnsi="Garamond" w:cs="Times New Roman"/>
              <w:sz w:val="24"/>
            </w:rPr>
            <w:t>,</w:t>
          </w:r>
          <w:r>
            <w:rPr>
              <w:rFonts w:ascii="Garamond" w:hAnsi="Garamond" w:cs="Times New Roman"/>
              <w:sz w:val="24"/>
            </w:rPr>
            <w:t xml:space="preserve"> heavy machinery and noisy environments, driving and working in adverse weather conditions, and the possibility of being a lone worker. HRA will provide required personnel protective equipment (PPE) needed to mitigate or eliminate these hazards and all employees will be trained on the appropriate use of PPE.</w:t>
          </w:r>
        </w:p>
        <w:p w14:paraId="2CEF35F6" w14:textId="77777777" w:rsidR="00421CE2" w:rsidRDefault="00421CE2" w:rsidP="00421CE2">
          <w:pPr>
            <w:pStyle w:val="PlainText"/>
            <w:rPr>
              <w:rFonts w:ascii="Garamond" w:hAnsi="Garamond" w:cs="Times New Roman"/>
              <w:sz w:val="24"/>
            </w:rPr>
          </w:pPr>
        </w:p>
        <w:p w14:paraId="6FF5E3AC" w14:textId="77777777" w:rsidR="00421CE2" w:rsidRPr="0074252F" w:rsidRDefault="00421CE2" w:rsidP="00421CE2">
          <w:pPr>
            <w:pStyle w:val="PlainText"/>
            <w:rPr>
              <w:rFonts w:ascii="Garamond" w:hAnsi="Garamond" w:cs="Times New Roman"/>
              <w:sz w:val="24"/>
            </w:rPr>
          </w:pPr>
          <w:r>
            <w:rPr>
              <w:rFonts w:ascii="Garamond" w:hAnsi="Garamond" w:cs="Times New Roman"/>
              <w:sz w:val="24"/>
            </w:rPr>
            <w:t>The employee in the position may be asked to work on HAZWOPER projects. Exposure to certain chemicals and heavy metals may occur. If the employee works on these types of projects HAZWOPER training, medical and health surveillance will be a requirement. Specialty PPE will also be required. HRA will provide for training, surveillance and PPE at no cost to the employee.</w:t>
          </w:r>
        </w:p>
      </w:sdtContent>
    </w:sdt>
    <w:p w14:paraId="472C3E5C" w14:textId="77777777" w:rsidR="0041459B" w:rsidRDefault="0041459B" w:rsidP="00421CE2">
      <w:pPr>
        <w:pStyle w:val="Heading4"/>
      </w:pPr>
      <w:r w:rsidRPr="00E67536">
        <w:t>Position Type</w:t>
      </w:r>
    </w:p>
    <w:sdt>
      <w:sdtPr>
        <w:id w:val="1077178498"/>
        <w:placeholder>
          <w:docPart w:val="DefaultPlaceholder_1082065158"/>
        </w:placeholder>
      </w:sdtPr>
      <w:sdtEndPr/>
      <w:sdtContent>
        <w:p w14:paraId="07613973" w14:textId="49639BD0" w:rsidR="00E04E34" w:rsidRPr="00421CE2" w:rsidRDefault="005C2CAA" w:rsidP="00421CE2">
          <w:pPr>
            <w:pStyle w:val="PlainText"/>
            <w:rPr>
              <w:rFonts w:asciiTheme="minorHAnsi" w:hAnsiTheme="minorHAnsi" w:cs="Times New Roman"/>
              <w:sz w:val="24"/>
              <w:szCs w:val="24"/>
            </w:rPr>
          </w:pPr>
          <w:r>
            <w:rPr>
              <w:rFonts w:ascii="Garamond" w:hAnsi="Garamond" w:cs="Times New Roman"/>
              <w:sz w:val="24"/>
            </w:rPr>
            <w:t xml:space="preserve">This is an on-call, seasonal </w:t>
          </w:r>
          <w:r w:rsidR="00421CE2" w:rsidRPr="00A11490">
            <w:rPr>
              <w:rFonts w:ascii="Garamond" w:hAnsi="Garamond" w:cs="Times New Roman"/>
              <w:sz w:val="24"/>
            </w:rPr>
            <w:t>position. Days and hours of work are generally Monday through Friday, 8:00</w:t>
          </w:r>
          <w:r w:rsidR="00421CE2">
            <w:rPr>
              <w:rFonts w:ascii="Garamond" w:hAnsi="Garamond" w:cs="Times New Roman"/>
              <w:sz w:val="24"/>
            </w:rPr>
            <w:t xml:space="preserve"> </w:t>
          </w:r>
          <w:r w:rsidR="00421CE2" w:rsidRPr="00A11490">
            <w:rPr>
              <w:rFonts w:ascii="Garamond" w:hAnsi="Garamond" w:cs="Times New Roman"/>
              <w:sz w:val="24"/>
            </w:rPr>
            <w:t>a</w:t>
          </w:r>
          <w:r w:rsidR="00421CE2">
            <w:rPr>
              <w:rFonts w:ascii="Garamond" w:hAnsi="Garamond" w:cs="Times New Roman"/>
              <w:sz w:val="24"/>
            </w:rPr>
            <w:t>.</w:t>
          </w:r>
          <w:r w:rsidR="00421CE2" w:rsidRPr="00A11490">
            <w:rPr>
              <w:rFonts w:ascii="Garamond" w:hAnsi="Garamond" w:cs="Times New Roman"/>
              <w:sz w:val="24"/>
            </w:rPr>
            <w:t>m</w:t>
          </w:r>
          <w:r w:rsidR="00421CE2">
            <w:rPr>
              <w:rFonts w:ascii="Garamond" w:hAnsi="Garamond" w:cs="Times New Roman"/>
              <w:sz w:val="24"/>
            </w:rPr>
            <w:t>.</w:t>
          </w:r>
          <w:r w:rsidR="00421CE2" w:rsidRPr="00A11490">
            <w:rPr>
              <w:rFonts w:ascii="Garamond" w:hAnsi="Garamond" w:cs="Times New Roman"/>
              <w:sz w:val="24"/>
            </w:rPr>
            <w:t xml:space="preserve"> to 5:00</w:t>
          </w:r>
          <w:r w:rsidR="00421CE2">
            <w:rPr>
              <w:rFonts w:ascii="Garamond" w:hAnsi="Garamond" w:cs="Times New Roman"/>
              <w:sz w:val="24"/>
            </w:rPr>
            <w:t xml:space="preserve"> </w:t>
          </w:r>
          <w:r w:rsidR="00421CE2" w:rsidRPr="00A11490">
            <w:rPr>
              <w:rFonts w:ascii="Garamond" w:hAnsi="Garamond" w:cs="Times New Roman"/>
              <w:sz w:val="24"/>
            </w:rPr>
            <w:t>p</w:t>
          </w:r>
          <w:r w:rsidR="00421CE2">
            <w:rPr>
              <w:rFonts w:ascii="Garamond" w:hAnsi="Garamond" w:cs="Times New Roman"/>
              <w:sz w:val="24"/>
            </w:rPr>
            <w:t>.</w:t>
          </w:r>
          <w:r w:rsidR="00421CE2" w:rsidRPr="00A11490">
            <w:rPr>
              <w:rFonts w:ascii="Garamond" w:hAnsi="Garamond" w:cs="Times New Roman"/>
              <w:sz w:val="24"/>
            </w:rPr>
            <w:t>m</w:t>
          </w:r>
          <w:r w:rsidR="00421CE2">
            <w:rPr>
              <w:rFonts w:ascii="Garamond" w:hAnsi="Garamond" w:cs="Times New Roman"/>
              <w:sz w:val="24"/>
            </w:rPr>
            <w:t>.</w:t>
          </w:r>
          <w:r w:rsidR="00421CE2" w:rsidRPr="00A11490">
            <w:rPr>
              <w:rFonts w:ascii="Garamond" w:hAnsi="Garamond" w:cs="Times New Roman"/>
              <w:sz w:val="24"/>
            </w:rPr>
            <w:t xml:space="preserve"> but is flexible based on need. Evening</w:t>
          </w:r>
          <w:r w:rsidR="00421CE2">
            <w:rPr>
              <w:rFonts w:ascii="Garamond" w:hAnsi="Garamond" w:cs="Times New Roman"/>
              <w:sz w:val="24"/>
            </w:rPr>
            <w:t>, night,</w:t>
          </w:r>
          <w:r w:rsidR="00421CE2" w:rsidRPr="00A11490">
            <w:rPr>
              <w:rFonts w:ascii="Garamond" w:hAnsi="Garamond" w:cs="Times New Roman"/>
              <w:sz w:val="24"/>
            </w:rPr>
            <w:t xml:space="preserve"> and weekend work may be required as duties demand</w:t>
          </w:r>
          <w:r w:rsidR="00421CE2">
            <w:rPr>
              <w:rFonts w:asciiTheme="minorHAnsi" w:hAnsiTheme="minorHAnsi" w:cs="Times New Roman"/>
              <w:sz w:val="24"/>
              <w:szCs w:val="24"/>
            </w:rPr>
            <w:t>.</w:t>
          </w:r>
        </w:p>
      </w:sdtContent>
    </w:sdt>
    <w:p w14:paraId="37E5A514" w14:textId="77777777" w:rsidR="0041459B" w:rsidRPr="00E67536" w:rsidRDefault="0041459B" w:rsidP="00E04E34">
      <w:pPr>
        <w:pStyle w:val="Heading4"/>
      </w:pPr>
      <w:r w:rsidRPr="00E67536">
        <w:t>Affirmative Action (AAP/EEO statement)</w:t>
      </w:r>
    </w:p>
    <w:p w14:paraId="7FFAC1DC" w14:textId="77777777" w:rsidR="0041459B" w:rsidRPr="00E04E34" w:rsidRDefault="0041459B" w:rsidP="00B12A2F">
      <w:pPr>
        <w:pStyle w:val="BodyText"/>
      </w:pPr>
      <w:r w:rsidRPr="00A11490">
        <w:t xml:space="preserve">HRA is an Equal Opportunity Employer. All qualified applicants will receive consideration for employment without regard to race, color, religion, sex, sexual orientation, gender identity, national origin, or protected veteran status and will not be discriminated against </w:t>
      </w:r>
      <w:proofErr w:type="gramStart"/>
      <w:r w:rsidRPr="00A11490">
        <w:t>on the basis of</w:t>
      </w:r>
      <w:proofErr w:type="gramEnd"/>
      <w:r w:rsidRPr="00A11490">
        <w:t xml:space="preserve"> disability.</w:t>
      </w:r>
    </w:p>
    <w:p w14:paraId="51EC0DB5" w14:textId="77777777" w:rsidR="0041459B" w:rsidRPr="00E67536" w:rsidRDefault="0041459B" w:rsidP="00E04E34">
      <w:pPr>
        <w:pStyle w:val="Heading4"/>
      </w:pPr>
      <w:r w:rsidRPr="00E67536">
        <w:t>Disclaimer</w:t>
      </w:r>
    </w:p>
    <w:p w14:paraId="67D6AB19" w14:textId="1C0E2C3A" w:rsidR="0041459B" w:rsidRPr="00A11490" w:rsidRDefault="0041459B" w:rsidP="00B12A2F">
      <w:pPr>
        <w:pStyle w:val="BodyText"/>
      </w:pPr>
      <w:r w:rsidRPr="00A11490">
        <w:t xml:space="preserve">This job description is not intended to cover or contain a comprehensive listing of activities, duties or responsibilities that are required of the employee. Other duties, responsibilities, and activities may change or </w:t>
      </w:r>
      <w:r w:rsidR="004A5348">
        <w:t>be assigned at any time with or</w:t>
      </w:r>
      <w:r w:rsidRPr="00A11490">
        <w:t xml:space="preserve"> without notice.</w:t>
      </w:r>
    </w:p>
    <w:p w14:paraId="316ECFD3" w14:textId="77777777" w:rsidR="0041459B" w:rsidRDefault="0041459B" w:rsidP="00B12A2F">
      <w:pPr>
        <w:pStyle w:val="Heading4"/>
      </w:pPr>
      <w:r w:rsidRPr="00E67536">
        <w:t>I have read and I understand these duties and responsibilities.</w:t>
      </w:r>
    </w:p>
    <w:tbl>
      <w:tblPr>
        <w:tblStyle w:val="TableGrid"/>
        <w:tblW w:w="0" w:type="auto"/>
        <w:tblLook w:val="04A0" w:firstRow="1" w:lastRow="0" w:firstColumn="1" w:lastColumn="0" w:noHBand="0" w:noVBand="1"/>
      </w:tblPr>
      <w:tblGrid>
        <w:gridCol w:w="1359"/>
        <w:gridCol w:w="7991"/>
      </w:tblGrid>
      <w:tr w:rsidR="00B12A2F" w14:paraId="10A323E6" w14:textId="77777777" w:rsidTr="00B12A2F">
        <w:tc>
          <w:tcPr>
            <w:tcW w:w="1368" w:type="dxa"/>
          </w:tcPr>
          <w:p w14:paraId="0327A128" w14:textId="77777777" w:rsidR="00B12A2F" w:rsidRDefault="00B12A2F" w:rsidP="00B12A2F">
            <w:pPr>
              <w:pStyle w:val="TableHeads0"/>
            </w:pPr>
            <w:r>
              <w:t>Signature:</w:t>
            </w:r>
          </w:p>
        </w:tc>
        <w:tc>
          <w:tcPr>
            <w:tcW w:w="8208" w:type="dxa"/>
          </w:tcPr>
          <w:p w14:paraId="225E244B" w14:textId="77777777" w:rsidR="00B12A2F" w:rsidRDefault="00B12A2F" w:rsidP="00B12A2F">
            <w:pPr>
              <w:pStyle w:val="TableText"/>
            </w:pPr>
          </w:p>
        </w:tc>
      </w:tr>
      <w:tr w:rsidR="00B12A2F" w14:paraId="2FFB2C00" w14:textId="77777777" w:rsidTr="00B12A2F">
        <w:tc>
          <w:tcPr>
            <w:tcW w:w="1368" w:type="dxa"/>
          </w:tcPr>
          <w:p w14:paraId="5DA4E015" w14:textId="77777777" w:rsidR="00B12A2F" w:rsidRDefault="00B12A2F" w:rsidP="00B12A2F">
            <w:pPr>
              <w:pStyle w:val="TableHeads0"/>
            </w:pPr>
            <w:r>
              <w:t>Print Name:</w:t>
            </w:r>
          </w:p>
        </w:tc>
        <w:sdt>
          <w:sdtPr>
            <w:id w:val="-826583763"/>
            <w:placeholder>
              <w:docPart w:val="DefaultPlaceholder_1082065158"/>
            </w:placeholder>
            <w:showingPlcHdr/>
          </w:sdtPr>
          <w:sdtEndPr/>
          <w:sdtContent>
            <w:tc>
              <w:tcPr>
                <w:tcW w:w="8208" w:type="dxa"/>
              </w:tcPr>
              <w:p w14:paraId="193561F1" w14:textId="77777777" w:rsidR="00B12A2F" w:rsidRDefault="00F971F7" w:rsidP="00B12A2F">
                <w:pPr>
                  <w:pStyle w:val="TableText"/>
                </w:pPr>
                <w:r w:rsidRPr="00175640">
                  <w:rPr>
                    <w:rStyle w:val="PlaceholderText"/>
                  </w:rPr>
                  <w:t>Click here to enter text.</w:t>
                </w:r>
              </w:p>
            </w:tc>
          </w:sdtContent>
        </w:sdt>
      </w:tr>
      <w:tr w:rsidR="00B12A2F" w14:paraId="740C4AD7" w14:textId="77777777" w:rsidTr="00B12A2F">
        <w:tc>
          <w:tcPr>
            <w:tcW w:w="1368" w:type="dxa"/>
          </w:tcPr>
          <w:p w14:paraId="51D3C07C" w14:textId="77777777" w:rsidR="00B12A2F" w:rsidRDefault="00B12A2F" w:rsidP="00B12A2F">
            <w:pPr>
              <w:pStyle w:val="TableHeads0"/>
            </w:pPr>
            <w:r>
              <w:t>Date:</w:t>
            </w:r>
          </w:p>
        </w:tc>
        <w:tc>
          <w:tcPr>
            <w:tcW w:w="8208" w:type="dxa"/>
          </w:tcPr>
          <w:p w14:paraId="438C2FA3" w14:textId="43810071" w:rsidR="00B12A2F" w:rsidRDefault="00F971F7" w:rsidP="00B12A2F">
            <w:pPr>
              <w:pStyle w:val="TableText"/>
            </w:pPr>
            <w:r>
              <w:fldChar w:fldCharType="begin"/>
            </w:r>
            <w:r>
              <w:instrText xml:space="preserve"> DATE  \@ "dddd, MMMM dd, yyyy"  \* MERGEFORMAT </w:instrText>
            </w:r>
            <w:r>
              <w:fldChar w:fldCharType="separate"/>
            </w:r>
            <w:r w:rsidR="00A64D44">
              <w:rPr>
                <w:noProof/>
              </w:rPr>
              <w:t>Tuesday, February 06, 2018</w:t>
            </w:r>
            <w:r>
              <w:fldChar w:fldCharType="end"/>
            </w:r>
          </w:p>
        </w:tc>
      </w:tr>
    </w:tbl>
    <w:p w14:paraId="16A01704" w14:textId="77777777" w:rsidR="00B12A2F" w:rsidRPr="00B12A2F" w:rsidRDefault="00B12A2F" w:rsidP="00B12A2F"/>
    <w:sectPr w:rsidR="00B12A2F" w:rsidRPr="00B12A2F" w:rsidSect="003250CF">
      <w:headerReference w:type="even" r:id="rId8"/>
      <w:footerReference w:type="default" r:id="rId9"/>
      <w:headerReference w:type="first" r:id="rId10"/>
      <w:pgSz w:w="12240" w:h="15840" w:code="1"/>
      <w:pgMar w:top="1620" w:right="1440" w:bottom="2160" w:left="1440" w:header="360" w:footer="7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D002" w14:textId="77777777" w:rsidR="001B3024" w:rsidRDefault="001B3024">
      <w:r>
        <w:separator/>
      </w:r>
    </w:p>
    <w:p w14:paraId="0705C302" w14:textId="77777777" w:rsidR="001B3024" w:rsidRDefault="001B3024"/>
  </w:endnote>
  <w:endnote w:type="continuationSeparator" w:id="0">
    <w:p w14:paraId="1DF47B72" w14:textId="77777777" w:rsidR="001B3024" w:rsidRDefault="001B3024">
      <w:r>
        <w:continuationSeparator/>
      </w:r>
    </w:p>
    <w:p w14:paraId="47307FFC" w14:textId="77777777" w:rsidR="001B3024" w:rsidRDefault="001B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DDE4" w14:textId="6DD121D0" w:rsidR="00B64381" w:rsidRPr="007F0E43" w:rsidRDefault="00F971F7" w:rsidP="000579DF">
    <w:pPr>
      <w:pStyle w:val="Footer"/>
      <w:tabs>
        <w:tab w:val="right" w:pos="9360"/>
      </w:tabs>
      <w:jc w:val="left"/>
      <w:rPr>
        <w:szCs w:val="18"/>
      </w:rPr>
    </w:pPr>
    <w:r>
      <w:rPr>
        <w:szCs w:val="18"/>
      </w:rPr>
      <w:t xml:space="preserve">Job Description: </w:t>
    </w:r>
    <w:r w:rsidR="005C2CAA">
      <w:rPr>
        <w:b/>
        <w:szCs w:val="18"/>
      </w:rPr>
      <w:t>Archaeologist Technician - Seasonal</w:t>
    </w:r>
  </w:p>
  <w:p w14:paraId="5FBE71B5" w14:textId="387DE458" w:rsidR="00B64381" w:rsidRPr="007F0E43" w:rsidRDefault="002E475F" w:rsidP="007F0E43">
    <w:pPr>
      <w:pStyle w:val="Footer"/>
      <w:tabs>
        <w:tab w:val="right" w:pos="9360"/>
      </w:tabs>
      <w:rPr>
        <w:sz w:val="20"/>
      </w:rPr>
    </w:pPr>
    <w:r>
      <w:rPr>
        <w:szCs w:val="18"/>
      </w:rPr>
      <w:t>February 2018</w:t>
    </w:r>
    <w:r w:rsidR="00B64381" w:rsidRPr="007F0E43">
      <w:rPr>
        <w:szCs w:val="18"/>
      </w:rPr>
      <w:tab/>
    </w:r>
    <w:r w:rsidR="00B64381" w:rsidRPr="007F0E43">
      <w:rPr>
        <w:sz w:val="20"/>
      </w:rPr>
      <w:fldChar w:fldCharType="begin"/>
    </w:r>
    <w:r w:rsidR="00B64381" w:rsidRPr="007F0E43">
      <w:rPr>
        <w:sz w:val="20"/>
      </w:rPr>
      <w:instrText xml:space="preserve"> PAGE   \* MERGEFORMAT </w:instrText>
    </w:r>
    <w:r w:rsidR="00B64381" w:rsidRPr="007F0E43">
      <w:rPr>
        <w:sz w:val="20"/>
      </w:rPr>
      <w:fldChar w:fldCharType="separate"/>
    </w:r>
    <w:r w:rsidR="00A64D44">
      <w:rPr>
        <w:noProof/>
        <w:sz w:val="20"/>
      </w:rPr>
      <w:t>2</w:t>
    </w:r>
    <w:r w:rsidR="00B64381" w:rsidRPr="007F0E4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1FA6" w14:textId="77777777" w:rsidR="001B3024" w:rsidRDefault="001B3024">
      <w:r>
        <w:separator/>
      </w:r>
    </w:p>
    <w:p w14:paraId="7553EB15" w14:textId="77777777" w:rsidR="001B3024" w:rsidRDefault="001B3024"/>
  </w:footnote>
  <w:footnote w:type="continuationSeparator" w:id="0">
    <w:p w14:paraId="3DFBF05A" w14:textId="77777777" w:rsidR="001B3024" w:rsidRDefault="001B3024">
      <w:r>
        <w:continuationSeparator/>
      </w:r>
    </w:p>
    <w:p w14:paraId="05407455" w14:textId="77777777" w:rsidR="001B3024" w:rsidRDefault="001B3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7BB2" w14:textId="77777777" w:rsidR="00B64381" w:rsidRDefault="00A64D44">
    <w:pPr>
      <w:pStyle w:val="Header"/>
    </w:pPr>
    <w:r>
      <w:rPr>
        <w:noProof/>
      </w:rPr>
      <w:pict w14:anchorId="78744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612pt;height:11in;z-index:-251657728;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14B7" w14:textId="537A556A" w:rsidR="00B64381" w:rsidRDefault="003250CF" w:rsidP="003250CF">
    <w:pPr>
      <w:pStyle w:val="Header"/>
      <w:jc w:val="right"/>
    </w:pPr>
    <w:r>
      <w:rPr>
        <w:noProof/>
      </w:rPr>
      <w:drawing>
        <wp:anchor distT="0" distB="0" distL="114300" distR="114300" simplePos="0" relativeHeight="251657728" behindDoc="1" locked="0" layoutInCell="1" allowOverlap="1" wp14:anchorId="2117E3A3" wp14:editId="78775D8C">
          <wp:simplePos x="0" y="0"/>
          <wp:positionH relativeFrom="margin">
            <wp:posOffset>93064</wp:posOffset>
          </wp:positionH>
          <wp:positionV relativeFrom="margin">
            <wp:posOffset>-1101918</wp:posOffset>
          </wp:positionV>
          <wp:extent cx="2276475" cy="87757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_logo.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7964C5" wp14:editId="6179AB27">
          <wp:extent cx="1597307" cy="1311303"/>
          <wp:effectExtent l="0" t="0" r="3175" b="3175"/>
          <wp:docPr id="57" name="Picture 57" descr="C:\Users\jfrank\AppData\Local\Microsoft\Windows\Temporary Internet Files\Content.Word\NLURA Logo Mark_0212201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frank\AppData\Local\Microsoft\Windows\Temporary Internet Files\Content.Word\NLURA Logo Mark_02122014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267" cy="1328510"/>
                  </a:xfrm>
                  <a:prstGeom prst="rect">
                    <a:avLst/>
                  </a:prstGeom>
                  <a:noFill/>
                  <a:ln>
                    <a:noFill/>
                  </a:ln>
                </pic:spPr>
              </pic:pic>
            </a:graphicData>
          </a:graphic>
        </wp:inline>
      </w:drawing>
    </w:r>
    <w:r w:rsidR="00C70120">
      <w:rPr>
        <w:noProof/>
      </w:rPr>
      <w:drawing>
        <wp:anchor distT="0" distB="0" distL="114300" distR="114300" simplePos="0" relativeHeight="251656704" behindDoc="1" locked="0" layoutInCell="1" allowOverlap="1" wp14:anchorId="79BB84EE" wp14:editId="29E794ED">
          <wp:simplePos x="0" y="0"/>
          <wp:positionH relativeFrom="column">
            <wp:posOffset>-935990</wp:posOffset>
          </wp:positionH>
          <wp:positionV relativeFrom="paragraph">
            <wp:posOffset>1920240</wp:posOffset>
          </wp:positionV>
          <wp:extent cx="5943600" cy="7691755"/>
          <wp:effectExtent l="0" t="0" r="0" b="44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_watermark3.jpg"/>
                  <pic:cNvPicPr/>
                </pic:nvPicPr>
                <pic:blipFill>
                  <a:blip r:embed="rId3">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0A8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084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8E11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1A8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461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C87F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5EA8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8812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2AD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CF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34B8"/>
    <w:multiLevelType w:val="hybridMultilevel"/>
    <w:tmpl w:val="480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90924"/>
    <w:multiLevelType w:val="hybridMultilevel"/>
    <w:tmpl w:val="C3EA856E"/>
    <w:lvl w:ilvl="0" w:tplc="397A6BF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6716B"/>
    <w:multiLevelType w:val="multilevel"/>
    <w:tmpl w:val="1BD075B2"/>
    <w:lvl w:ilvl="0">
      <w:start w:val="1"/>
      <w:numFmt w:val="bullet"/>
      <w:pStyle w:val="ListBullet3"/>
      <w:lvlText w:val="o"/>
      <w:lvlJc w:val="left"/>
      <w:pPr>
        <w:ind w:left="1080" w:hanging="360"/>
      </w:pPr>
      <w:rPr>
        <w:rFonts w:ascii="Times New Roman" w:hAnsi="Times New Roman"/>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7B071C"/>
    <w:multiLevelType w:val="hybridMultilevel"/>
    <w:tmpl w:val="D916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13CAC"/>
    <w:multiLevelType w:val="hybridMultilevel"/>
    <w:tmpl w:val="C8C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3"/>
    <w:lvlOverride w:ilvl="0">
      <w:startOverride w:val="1"/>
    </w:lvlOverride>
  </w:num>
  <w:num w:numId="5">
    <w:abstractNumId w:val="3"/>
    <w:lvlOverride w:ilvl="0">
      <w:startOverride w:val="1"/>
    </w:lvlOverride>
  </w:num>
  <w:num w:numId="6">
    <w:abstractNumId w:val="9"/>
  </w:num>
  <w:num w:numId="7">
    <w:abstractNumId w:val="5"/>
  </w:num>
  <w:num w:numId="8">
    <w:abstractNumId w:val="4"/>
  </w:num>
  <w:num w:numId="9">
    <w:abstractNumId w:val="8"/>
  </w:num>
  <w:num w:numId="10">
    <w:abstractNumId w:val="2"/>
  </w:num>
  <w:num w:numId="11">
    <w:abstractNumId w:val="1"/>
  </w:num>
  <w:num w:numId="12">
    <w:abstractNumId w:val="0"/>
  </w:num>
  <w:num w:numId="13">
    <w:abstractNumId w:val="11"/>
  </w:num>
  <w:num w:numId="14">
    <w:abstractNumId w:val="12"/>
  </w:num>
  <w:num w:numId="15">
    <w:abstractNumId w:val="3"/>
    <w:lvlOverride w:ilvl="0">
      <w:startOverride w:val="1"/>
    </w:lvlOverride>
  </w:num>
  <w:num w:numId="16">
    <w:abstractNumId w:val="14"/>
  </w:num>
  <w:num w:numId="17">
    <w:abstractNumId w:val="13"/>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AUIzM2NLM0MDcyUdpeDU4uLM/DyQAsNaACVxC/4sAAAA"/>
  </w:docVars>
  <w:rsids>
    <w:rsidRoot w:val="0041459B"/>
    <w:rsid w:val="0000214B"/>
    <w:rsid w:val="00003B6C"/>
    <w:rsid w:val="000053BB"/>
    <w:rsid w:val="0000738E"/>
    <w:rsid w:val="00025D01"/>
    <w:rsid w:val="00026288"/>
    <w:rsid w:val="000273E2"/>
    <w:rsid w:val="00030B5A"/>
    <w:rsid w:val="00037C7C"/>
    <w:rsid w:val="000579DF"/>
    <w:rsid w:val="00062F57"/>
    <w:rsid w:val="00076A46"/>
    <w:rsid w:val="000801D9"/>
    <w:rsid w:val="0008570F"/>
    <w:rsid w:val="00086B6D"/>
    <w:rsid w:val="00094BCA"/>
    <w:rsid w:val="00094DDB"/>
    <w:rsid w:val="000B1FDC"/>
    <w:rsid w:val="000C44D4"/>
    <w:rsid w:val="000E18FD"/>
    <w:rsid w:val="00103407"/>
    <w:rsid w:val="00105031"/>
    <w:rsid w:val="00123EF7"/>
    <w:rsid w:val="001243EF"/>
    <w:rsid w:val="00134CA0"/>
    <w:rsid w:val="00141907"/>
    <w:rsid w:val="00160874"/>
    <w:rsid w:val="00161203"/>
    <w:rsid w:val="00173D81"/>
    <w:rsid w:val="001774C3"/>
    <w:rsid w:val="00195B87"/>
    <w:rsid w:val="001B3024"/>
    <w:rsid w:val="001B4EDF"/>
    <w:rsid w:val="001C2793"/>
    <w:rsid w:val="001C3113"/>
    <w:rsid w:val="001C40C2"/>
    <w:rsid w:val="001D15AB"/>
    <w:rsid w:val="001D548F"/>
    <w:rsid w:val="001E348A"/>
    <w:rsid w:val="001F5E96"/>
    <w:rsid w:val="00212127"/>
    <w:rsid w:val="0022025F"/>
    <w:rsid w:val="0022263E"/>
    <w:rsid w:val="00232D1C"/>
    <w:rsid w:val="00236D07"/>
    <w:rsid w:val="0023756E"/>
    <w:rsid w:val="0024194C"/>
    <w:rsid w:val="00243B3E"/>
    <w:rsid w:val="00250361"/>
    <w:rsid w:val="0026332E"/>
    <w:rsid w:val="002638CF"/>
    <w:rsid w:val="00267FAB"/>
    <w:rsid w:val="00272DBB"/>
    <w:rsid w:val="002801CF"/>
    <w:rsid w:val="0029681F"/>
    <w:rsid w:val="002A43B4"/>
    <w:rsid w:val="002A4518"/>
    <w:rsid w:val="002C24BA"/>
    <w:rsid w:val="002C61D4"/>
    <w:rsid w:val="002D242E"/>
    <w:rsid w:val="002E1882"/>
    <w:rsid w:val="002E475F"/>
    <w:rsid w:val="002F501B"/>
    <w:rsid w:val="003250CF"/>
    <w:rsid w:val="00326654"/>
    <w:rsid w:val="003337F2"/>
    <w:rsid w:val="00361943"/>
    <w:rsid w:val="00364178"/>
    <w:rsid w:val="00390780"/>
    <w:rsid w:val="00391B1D"/>
    <w:rsid w:val="00392A64"/>
    <w:rsid w:val="003A4017"/>
    <w:rsid w:val="003B5C37"/>
    <w:rsid w:val="003C2605"/>
    <w:rsid w:val="003F3A32"/>
    <w:rsid w:val="00410C72"/>
    <w:rsid w:val="0041459B"/>
    <w:rsid w:val="00417E34"/>
    <w:rsid w:val="0042116D"/>
    <w:rsid w:val="00421CE2"/>
    <w:rsid w:val="00441EE0"/>
    <w:rsid w:val="004751FC"/>
    <w:rsid w:val="00482271"/>
    <w:rsid w:val="0049336C"/>
    <w:rsid w:val="00493A53"/>
    <w:rsid w:val="00496026"/>
    <w:rsid w:val="004A52B3"/>
    <w:rsid w:val="004A5348"/>
    <w:rsid w:val="004B354E"/>
    <w:rsid w:val="004B6A2B"/>
    <w:rsid w:val="004C19B9"/>
    <w:rsid w:val="004C7F92"/>
    <w:rsid w:val="004F0E87"/>
    <w:rsid w:val="00503636"/>
    <w:rsid w:val="005111C3"/>
    <w:rsid w:val="00517B60"/>
    <w:rsid w:val="00533E36"/>
    <w:rsid w:val="00534B2E"/>
    <w:rsid w:val="00542274"/>
    <w:rsid w:val="00545E71"/>
    <w:rsid w:val="0055000B"/>
    <w:rsid w:val="00551151"/>
    <w:rsid w:val="00553099"/>
    <w:rsid w:val="00582183"/>
    <w:rsid w:val="00592C10"/>
    <w:rsid w:val="00594AEE"/>
    <w:rsid w:val="005A027E"/>
    <w:rsid w:val="005B308E"/>
    <w:rsid w:val="005B6F17"/>
    <w:rsid w:val="005C0CBE"/>
    <w:rsid w:val="005C2CAA"/>
    <w:rsid w:val="005D3824"/>
    <w:rsid w:val="005D38A6"/>
    <w:rsid w:val="005E0DF4"/>
    <w:rsid w:val="005E55F0"/>
    <w:rsid w:val="005E6E69"/>
    <w:rsid w:val="005F2D3C"/>
    <w:rsid w:val="005F7374"/>
    <w:rsid w:val="00601069"/>
    <w:rsid w:val="00603A52"/>
    <w:rsid w:val="006050A8"/>
    <w:rsid w:val="006229B3"/>
    <w:rsid w:val="00635704"/>
    <w:rsid w:val="00635B85"/>
    <w:rsid w:val="006375ED"/>
    <w:rsid w:val="00640D1B"/>
    <w:rsid w:val="006471FB"/>
    <w:rsid w:val="00652E52"/>
    <w:rsid w:val="0065544C"/>
    <w:rsid w:val="00672310"/>
    <w:rsid w:val="006746A7"/>
    <w:rsid w:val="006A2735"/>
    <w:rsid w:val="006A43C1"/>
    <w:rsid w:val="006B63DF"/>
    <w:rsid w:val="006C4A2D"/>
    <w:rsid w:val="006D2E08"/>
    <w:rsid w:val="006F6585"/>
    <w:rsid w:val="0070606B"/>
    <w:rsid w:val="00713672"/>
    <w:rsid w:val="00720677"/>
    <w:rsid w:val="00726BD5"/>
    <w:rsid w:val="00733C57"/>
    <w:rsid w:val="00734998"/>
    <w:rsid w:val="0074252F"/>
    <w:rsid w:val="0074438C"/>
    <w:rsid w:val="00750B54"/>
    <w:rsid w:val="00761311"/>
    <w:rsid w:val="00764E3D"/>
    <w:rsid w:val="007674BE"/>
    <w:rsid w:val="00775600"/>
    <w:rsid w:val="0079003D"/>
    <w:rsid w:val="00790591"/>
    <w:rsid w:val="00790FE0"/>
    <w:rsid w:val="00791F53"/>
    <w:rsid w:val="0079696B"/>
    <w:rsid w:val="007D58EA"/>
    <w:rsid w:val="007F0E43"/>
    <w:rsid w:val="00805F82"/>
    <w:rsid w:val="008079BC"/>
    <w:rsid w:val="0081311B"/>
    <w:rsid w:val="0082511B"/>
    <w:rsid w:val="00826F20"/>
    <w:rsid w:val="0085096F"/>
    <w:rsid w:val="008672A0"/>
    <w:rsid w:val="00870828"/>
    <w:rsid w:val="00871583"/>
    <w:rsid w:val="00872874"/>
    <w:rsid w:val="00875F3E"/>
    <w:rsid w:val="008811B7"/>
    <w:rsid w:val="00883F35"/>
    <w:rsid w:val="00884BA9"/>
    <w:rsid w:val="00884D92"/>
    <w:rsid w:val="00893588"/>
    <w:rsid w:val="008A057A"/>
    <w:rsid w:val="008D22C1"/>
    <w:rsid w:val="008D662C"/>
    <w:rsid w:val="008E1808"/>
    <w:rsid w:val="008F5EB7"/>
    <w:rsid w:val="008F7D5A"/>
    <w:rsid w:val="00903336"/>
    <w:rsid w:val="00903EE8"/>
    <w:rsid w:val="0091064D"/>
    <w:rsid w:val="00935B35"/>
    <w:rsid w:val="00941EBF"/>
    <w:rsid w:val="00960C68"/>
    <w:rsid w:val="009909DE"/>
    <w:rsid w:val="009A0718"/>
    <w:rsid w:val="009A0A17"/>
    <w:rsid w:val="009A201B"/>
    <w:rsid w:val="009C0995"/>
    <w:rsid w:val="009C7172"/>
    <w:rsid w:val="009D178F"/>
    <w:rsid w:val="00A23B88"/>
    <w:rsid w:val="00A255D6"/>
    <w:rsid w:val="00A40D81"/>
    <w:rsid w:val="00A527F8"/>
    <w:rsid w:val="00A54CBF"/>
    <w:rsid w:val="00A55C2D"/>
    <w:rsid w:val="00A60DEA"/>
    <w:rsid w:val="00A64D44"/>
    <w:rsid w:val="00A73399"/>
    <w:rsid w:val="00A859F2"/>
    <w:rsid w:val="00A93816"/>
    <w:rsid w:val="00AA69CD"/>
    <w:rsid w:val="00AC11E7"/>
    <w:rsid w:val="00AC1B5D"/>
    <w:rsid w:val="00AC4252"/>
    <w:rsid w:val="00AD1280"/>
    <w:rsid w:val="00AE7928"/>
    <w:rsid w:val="00B0190D"/>
    <w:rsid w:val="00B05DDC"/>
    <w:rsid w:val="00B07D10"/>
    <w:rsid w:val="00B12A2F"/>
    <w:rsid w:val="00B12D06"/>
    <w:rsid w:val="00B150B3"/>
    <w:rsid w:val="00B16919"/>
    <w:rsid w:val="00B17CC2"/>
    <w:rsid w:val="00B52D52"/>
    <w:rsid w:val="00B57F50"/>
    <w:rsid w:val="00B64381"/>
    <w:rsid w:val="00B85FBB"/>
    <w:rsid w:val="00B9311A"/>
    <w:rsid w:val="00BA4F1C"/>
    <w:rsid w:val="00BB2605"/>
    <w:rsid w:val="00BC7351"/>
    <w:rsid w:val="00C07A28"/>
    <w:rsid w:val="00C24955"/>
    <w:rsid w:val="00C37D58"/>
    <w:rsid w:val="00C4021A"/>
    <w:rsid w:val="00C47764"/>
    <w:rsid w:val="00C5146A"/>
    <w:rsid w:val="00C53349"/>
    <w:rsid w:val="00C70120"/>
    <w:rsid w:val="00C8224B"/>
    <w:rsid w:val="00C83446"/>
    <w:rsid w:val="00C904C5"/>
    <w:rsid w:val="00CB45C9"/>
    <w:rsid w:val="00CB465C"/>
    <w:rsid w:val="00CC0771"/>
    <w:rsid w:val="00CC0EEF"/>
    <w:rsid w:val="00CC185D"/>
    <w:rsid w:val="00CC2EB7"/>
    <w:rsid w:val="00CC5A05"/>
    <w:rsid w:val="00CD15B4"/>
    <w:rsid w:val="00D261B6"/>
    <w:rsid w:val="00D26A18"/>
    <w:rsid w:val="00D3761D"/>
    <w:rsid w:val="00D40996"/>
    <w:rsid w:val="00D410CD"/>
    <w:rsid w:val="00D91CDB"/>
    <w:rsid w:val="00D92213"/>
    <w:rsid w:val="00D966B5"/>
    <w:rsid w:val="00DB10EE"/>
    <w:rsid w:val="00DB4BA8"/>
    <w:rsid w:val="00DC786F"/>
    <w:rsid w:val="00DD682A"/>
    <w:rsid w:val="00DE7F68"/>
    <w:rsid w:val="00DF7BED"/>
    <w:rsid w:val="00E04E34"/>
    <w:rsid w:val="00E05C8A"/>
    <w:rsid w:val="00E11D3B"/>
    <w:rsid w:val="00E132F5"/>
    <w:rsid w:val="00E56560"/>
    <w:rsid w:val="00E61218"/>
    <w:rsid w:val="00E7522C"/>
    <w:rsid w:val="00E77557"/>
    <w:rsid w:val="00E85365"/>
    <w:rsid w:val="00E9366B"/>
    <w:rsid w:val="00EA2144"/>
    <w:rsid w:val="00EA6D27"/>
    <w:rsid w:val="00EB5AF5"/>
    <w:rsid w:val="00EB751E"/>
    <w:rsid w:val="00EC5884"/>
    <w:rsid w:val="00ED3A8D"/>
    <w:rsid w:val="00EE2653"/>
    <w:rsid w:val="00EE609D"/>
    <w:rsid w:val="00F00599"/>
    <w:rsid w:val="00F17FC3"/>
    <w:rsid w:val="00F23FA2"/>
    <w:rsid w:val="00F252CF"/>
    <w:rsid w:val="00F54DC6"/>
    <w:rsid w:val="00F56D7F"/>
    <w:rsid w:val="00F60285"/>
    <w:rsid w:val="00F64CC6"/>
    <w:rsid w:val="00F77704"/>
    <w:rsid w:val="00F84734"/>
    <w:rsid w:val="00F87C04"/>
    <w:rsid w:val="00F91C73"/>
    <w:rsid w:val="00F971F7"/>
    <w:rsid w:val="00F97D1E"/>
    <w:rsid w:val="00FC2B53"/>
    <w:rsid w:val="00FC5488"/>
    <w:rsid w:val="00FE283B"/>
    <w:rsid w:val="00FE32D3"/>
    <w:rsid w:val="00FE4C97"/>
    <w:rsid w:val="00F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7222FCC"/>
  <w14:defaultImageDpi w14:val="300"/>
  <w15:docId w15:val="{D8D58A78-ACD5-45A7-99DF-0589274F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1F7"/>
    <w:rPr>
      <w:rFonts w:ascii="Garamond" w:hAnsi="Garamond"/>
      <w:sz w:val="24"/>
    </w:rPr>
  </w:style>
  <w:style w:type="paragraph" w:styleId="Heading1">
    <w:name w:val="heading 1"/>
    <w:basedOn w:val="Normal"/>
    <w:next w:val="Normal"/>
    <w:link w:val="Heading1Char"/>
    <w:qFormat/>
    <w:rsid w:val="006471FB"/>
    <w:pPr>
      <w:pageBreakBefore/>
      <w:pBdr>
        <w:bottom w:val="single" w:sz="8" w:space="12" w:color="787D16"/>
      </w:pBdr>
      <w:spacing w:before="480" w:after="240" w:line="276" w:lineRule="auto"/>
      <w:outlineLvl w:val="0"/>
    </w:pPr>
    <w:rPr>
      <w:rFonts w:ascii="Trebuchet MS" w:eastAsiaTheme="minorEastAsia" w:hAnsi="Trebuchet MS" w:cstheme="minorBidi"/>
      <w:color w:val="697118"/>
      <w:sz w:val="48"/>
      <w:szCs w:val="24"/>
    </w:rPr>
  </w:style>
  <w:style w:type="paragraph" w:styleId="Heading2">
    <w:name w:val="heading 2"/>
    <w:basedOn w:val="Normal"/>
    <w:next w:val="Normal"/>
    <w:link w:val="Heading2Char"/>
    <w:qFormat/>
    <w:rsid w:val="004B6A2B"/>
    <w:pPr>
      <w:keepNext/>
      <w:tabs>
        <w:tab w:val="left" w:pos="-1440"/>
        <w:tab w:val="left" w:pos="-720"/>
      </w:tabs>
      <w:spacing w:before="480" w:after="160"/>
      <w:outlineLvl w:val="1"/>
    </w:pPr>
    <w:rPr>
      <w:rFonts w:ascii="Trebuchet MS" w:hAnsi="Trebuchet MS"/>
      <w:b/>
      <w:sz w:val="28"/>
    </w:rPr>
  </w:style>
  <w:style w:type="paragraph" w:styleId="Heading3">
    <w:name w:val="heading 3"/>
    <w:basedOn w:val="Normal"/>
    <w:next w:val="Normal"/>
    <w:link w:val="Heading3Char"/>
    <w:qFormat/>
    <w:rsid w:val="004B6A2B"/>
    <w:pPr>
      <w:keepNext/>
      <w:tabs>
        <w:tab w:val="left" w:pos="-1440"/>
        <w:tab w:val="left" w:pos="-720"/>
        <w:tab w:val="left" w:pos="1080"/>
      </w:tabs>
      <w:spacing w:before="360" w:after="160"/>
      <w:outlineLvl w:val="2"/>
    </w:pPr>
    <w:rPr>
      <w:rFonts w:ascii="Trebuchet MS" w:hAnsi="Trebuchet MS"/>
      <w:i/>
      <w:sz w:val="28"/>
    </w:rPr>
  </w:style>
  <w:style w:type="paragraph" w:styleId="Heading4">
    <w:name w:val="heading 4"/>
    <w:basedOn w:val="Normal"/>
    <w:next w:val="Normal"/>
    <w:link w:val="Heading4Char"/>
    <w:qFormat/>
    <w:rsid w:val="006471FB"/>
    <w:pPr>
      <w:keepNext/>
      <w:keepLines/>
      <w:tabs>
        <w:tab w:val="left" w:pos="-1440"/>
        <w:tab w:val="left" w:pos="-720"/>
      </w:tabs>
      <w:spacing w:before="360" w:after="160"/>
      <w:outlineLvl w:val="3"/>
    </w:pPr>
    <w:rPr>
      <w:rFonts w:ascii="Trebuchet MS" w:hAnsi="Trebuchet MS"/>
      <w:b/>
    </w:rPr>
  </w:style>
  <w:style w:type="paragraph" w:styleId="Heading5">
    <w:name w:val="heading 5"/>
    <w:basedOn w:val="Normal"/>
    <w:next w:val="Normal"/>
    <w:link w:val="Heading5Char"/>
    <w:qFormat/>
    <w:rsid w:val="006471FB"/>
    <w:pPr>
      <w:keepNext/>
      <w:spacing w:before="360" w:after="80"/>
      <w:outlineLvl w:val="4"/>
    </w:pPr>
    <w:rPr>
      <w:rFonts w:ascii="Trebuchet MS" w:hAnsi="Trebuchet MS"/>
      <w:b/>
      <w:i/>
    </w:rPr>
  </w:style>
  <w:style w:type="paragraph" w:styleId="Heading6">
    <w:name w:val="heading 6"/>
    <w:basedOn w:val="Normal"/>
    <w:next w:val="Normal"/>
    <w:link w:val="Heading6Char"/>
    <w:uiPriority w:val="9"/>
    <w:unhideWhenUsed/>
    <w:qFormat/>
    <w:rsid w:val="006471FB"/>
    <w:pPr>
      <w:keepNext/>
      <w:keepLines/>
      <w:spacing w:before="360" w:after="160"/>
      <w:outlineLvl w:val="5"/>
    </w:pPr>
    <w:rPr>
      <w:rFonts w:ascii="Trebuchet MS" w:eastAsiaTheme="majorEastAsia" w:hAnsi="Trebuchet MS" w:cstheme="majorBidi"/>
      <w:iCs/>
      <w:color w:val="243F60" w:themeColor="accent1" w:themeShade="7F"/>
    </w:rPr>
  </w:style>
  <w:style w:type="paragraph" w:styleId="Heading7">
    <w:name w:val="heading 7"/>
    <w:basedOn w:val="Normal"/>
    <w:next w:val="Normal"/>
    <w:link w:val="Heading7Char"/>
    <w:uiPriority w:val="9"/>
    <w:unhideWhenUsed/>
    <w:qFormat/>
    <w:rsid w:val="006471FB"/>
    <w:pPr>
      <w:keepNext/>
      <w:keepLines/>
      <w:spacing w:before="360" w:after="160"/>
      <w:outlineLvl w:val="6"/>
    </w:pPr>
    <w:rPr>
      <w:rFonts w:ascii="Trebuchet MS" w:eastAsiaTheme="majorEastAsia" w:hAnsi="Trebuchet MS" w:cstheme="majorBidi"/>
      <w:i/>
      <w:iCs/>
      <w:color w:val="404040" w:themeColor="text1" w:themeTint="BF"/>
      <w:sz w:val="20"/>
    </w:rPr>
  </w:style>
  <w:style w:type="paragraph" w:styleId="Heading8">
    <w:name w:val="heading 8"/>
    <w:basedOn w:val="Normal"/>
    <w:next w:val="Normal"/>
    <w:link w:val="Heading8Char"/>
    <w:uiPriority w:val="9"/>
    <w:unhideWhenUsed/>
    <w:qFormat/>
    <w:rsid w:val="006471FB"/>
    <w:pPr>
      <w:keepNext/>
      <w:keepLines/>
      <w:spacing w:before="200"/>
      <w:outlineLvl w:val="7"/>
    </w:pPr>
    <w:rPr>
      <w:rFonts w:ascii="Trebuchet MS" w:eastAsiaTheme="majorEastAsia" w:hAnsi="Trebuchet MS" w:cstheme="majorBidi"/>
      <w:color w:val="404040" w:themeColor="text1" w:themeTint="BF"/>
      <w:sz w:val="20"/>
    </w:rPr>
  </w:style>
  <w:style w:type="paragraph" w:styleId="Heading9">
    <w:name w:val="heading 9"/>
    <w:basedOn w:val="Normal"/>
    <w:next w:val="Normal"/>
    <w:link w:val="Heading9Char"/>
    <w:uiPriority w:val="9"/>
    <w:unhideWhenUsed/>
    <w:qFormat/>
    <w:rsid w:val="006471FB"/>
    <w:pPr>
      <w:keepNext/>
      <w:keepLines/>
      <w:spacing w:before="200"/>
      <w:outlineLvl w:val="8"/>
    </w:pPr>
    <w:rPr>
      <w:rFonts w:ascii="Trebuchet MS" w:eastAsiaTheme="majorEastAsia" w:hAnsi="Trebuchet MS"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b/>
      <w:bCs/>
      <w:sz w:val="20"/>
    </w:rPr>
  </w:style>
  <w:style w:type="paragraph" w:styleId="BodyText">
    <w:name w:val="Body Text"/>
    <w:basedOn w:val="Normal"/>
    <w:link w:val="BodyTextChar"/>
    <w:uiPriority w:val="99"/>
    <w:unhideWhenUsed/>
    <w:rsid w:val="00826F20"/>
    <w:pPr>
      <w:spacing w:after="160" w:line="320" w:lineRule="atLeast"/>
    </w:pPr>
  </w:style>
  <w:style w:type="paragraph" w:styleId="BodyTextIndent">
    <w:name w:val="Body Text Indent"/>
    <w:basedOn w:val="Normal"/>
    <w:link w:val="BodyTextIndentChar"/>
    <w:pPr>
      <w:tabs>
        <w:tab w:val="left" w:pos="2160"/>
        <w:tab w:val="left" w:pos="2520"/>
        <w:tab w:val="left" w:pos="2880"/>
        <w:tab w:val="center" w:pos="4680"/>
        <w:tab w:val="right" w:pos="9360"/>
      </w:tabs>
      <w:spacing w:after="240"/>
      <w:ind w:left="720"/>
    </w:pPr>
  </w:style>
  <w:style w:type="paragraph" w:styleId="Caption">
    <w:name w:val="caption"/>
    <w:basedOn w:val="Normal"/>
    <w:next w:val="Normal"/>
    <w:uiPriority w:val="35"/>
    <w:unhideWhenUsed/>
    <w:qFormat/>
    <w:rsid w:val="006471FB"/>
    <w:pPr>
      <w:spacing w:after="200"/>
    </w:pPr>
    <w:rPr>
      <w:b/>
      <w:bCs/>
      <w:color w:val="4F81BD" w:themeColor="accent1"/>
      <w:sz w:val="18"/>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pPr>
      <w:tabs>
        <w:tab w:val="left" w:pos="2160"/>
        <w:tab w:val="left" w:pos="2520"/>
        <w:tab w:val="left" w:pos="2880"/>
        <w:tab w:val="center" w:pos="4680"/>
        <w:tab w:val="right" w:pos="9360"/>
      </w:tabs>
      <w:spacing w:after="240"/>
      <w:ind w:left="720"/>
    </w:pPr>
    <w:rPr>
      <w:sz w:val="20"/>
    </w:rPr>
  </w:style>
  <w:style w:type="paragraph" w:styleId="Footer">
    <w:name w:val="footer"/>
    <w:basedOn w:val="Normal"/>
    <w:link w:val="FooterChar"/>
    <w:uiPriority w:val="99"/>
    <w:rsid w:val="006471FB"/>
    <w:pPr>
      <w:jc w:val="right"/>
    </w:pPr>
    <w:rPr>
      <w:rFonts w:ascii="Trebuchet MS" w:hAnsi="Trebuchet MS"/>
      <w:bCs/>
      <w:color w:val="595959" w:themeColor="text1" w:themeTint="A6"/>
      <w:sz w:val="18"/>
    </w:rPr>
  </w:style>
  <w:style w:type="paragraph" w:styleId="Header">
    <w:name w:val="header"/>
    <w:basedOn w:val="Normal"/>
    <w:link w:val="HeaderChar"/>
    <w:rsid w:val="006471FB"/>
    <w:pPr>
      <w:tabs>
        <w:tab w:val="center" w:pos="4320"/>
        <w:tab w:val="right" w:pos="8640"/>
      </w:tabs>
      <w:spacing w:line="320" w:lineRule="atLeast"/>
      <w:jc w:val="center"/>
    </w:pPr>
    <w:rPr>
      <w:rFonts w:ascii="Trebuchet MS" w:hAnsi="Trebuchet MS"/>
      <w:i/>
      <w:color w:val="A6A6A6" w:themeColor="background1" w:themeShade="A6"/>
      <w:sz w:val="18"/>
    </w:rPr>
  </w:style>
  <w:style w:type="character" w:styleId="PageNumber">
    <w:name w:val="page number"/>
    <w:basedOn w:val="DefaultParagraphFont"/>
    <w:uiPriority w:val="99"/>
    <w:unhideWhenUsed/>
    <w:rsid w:val="006471FB"/>
    <w:rPr>
      <w:rFonts w:ascii="Trebuchet MS" w:hAnsi="Trebuchet MS"/>
      <w:sz w:val="20"/>
    </w:rPr>
  </w:style>
  <w:style w:type="paragraph" w:customStyle="1" w:styleId="TItle2">
    <w:name w:val="TItle 2"/>
    <w:basedOn w:val="Title"/>
    <w:pPr>
      <w:spacing w:after="120"/>
    </w:pPr>
    <w:rPr>
      <w:rFonts w:cs="Times New Roman"/>
      <w:bCs/>
      <w:sz w:val="28"/>
      <w:szCs w:val="20"/>
    </w:rPr>
  </w:style>
  <w:style w:type="paragraph" w:styleId="Title">
    <w:name w:val="Title"/>
    <w:basedOn w:val="AppendixHeading1"/>
    <w:qFormat/>
    <w:rsid w:val="00B12A2F"/>
    <w:pPr>
      <w:pBdr>
        <w:bottom w:val="single" w:sz="8" w:space="30" w:color="787D16"/>
      </w:pBdr>
      <w:jc w:val="right"/>
    </w:pPr>
  </w:style>
  <w:style w:type="paragraph" w:customStyle="1" w:styleId="KC1">
    <w:name w:val="KC 1"/>
    <w:basedOn w:val="Normal"/>
    <w:pPr>
      <w:tabs>
        <w:tab w:val="num" w:pos="1440"/>
      </w:tabs>
      <w:ind w:left="1440" w:hanging="360"/>
    </w:pPr>
    <w:rPr>
      <w:rFonts w:ascii="Impact" w:hAnsi="Impact"/>
      <w:caps/>
    </w:rPr>
  </w:style>
  <w:style w:type="paragraph" w:customStyle="1" w:styleId="proposalbodytext">
    <w:name w:val="proposal body text"/>
    <w:basedOn w:val="Normal"/>
    <w:pPr>
      <w:spacing w:line="240" w:lineRule="exact"/>
    </w:pPr>
    <w:rPr>
      <w:rFonts w:ascii="Verdana" w:hAnsi="Verdana"/>
      <w:sz w:val="16"/>
    </w:rPr>
  </w:style>
  <w:style w:type="paragraph" w:styleId="NormalWeb">
    <w:name w:val="Normal (Web)"/>
    <w:basedOn w:val="Normal"/>
    <w:rsid w:val="005E6E69"/>
    <w:pPr>
      <w:spacing w:before="100" w:beforeAutospacing="1" w:after="100" w:afterAutospacing="1"/>
    </w:pPr>
  </w:style>
  <w:style w:type="paragraph" w:styleId="BalloonText">
    <w:name w:val="Balloon Text"/>
    <w:basedOn w:val="Normal"/>
    <w:link w:val="BalloonTextChar"/>
    <w:rsid w:val="006471FB"/>
    <w:rPr>
      <w:rFonts w:ascii="Tahoma" w:hAnsi="Tahoma" w:cs="Tahoma"/>
      <w:sz w:val="16"/>
      <w:szCs w:val="16"/>
    </w:rPr>
  </w:style>
  <w:style w:type="paragraph" w:styleId="ListBullet2">
    <w:name w:val="List Bullet 2"/>
    <w:basedOn w:val="Normal"/>
    <w:rsid w:val="0041459B"/>
    <w:pPr>
      <w:numPr>
        <w:numId w:val="13"/>
      </w:numPr>
      <w:spacing w:after="160" w:line="320" w:lineRule="atLeast"/>
      <w:ind w:left="720"/>
    </w:pPr>
    <w:rPr>
      <w:szCs w:val="24"/>
    </w:rPr>
  </w:style>
  <w:style w:type="character" w:customStyle="1" w:styleId="BodyTextChar">
    <w:name w:val="Body Text Char"/>
    <w:basedOn w:val="DefaultParagraphFont"/>
    <w:link w:val="BodyText"/>
    <w:uiPriority w:val="99"/>
    <w:rsid w:val="00826F20"/>
    <w:rPr>
      <w:rFonts w:ascii="Garamond" w:hAnsi="Garamond"/>
      <w:sz w:val="24"/>
    </w:rPr>
  </w:style>
  <w:style w:type="character" w:customStyle="1" w:styleId="BodyTextIndentChar">
    <w:name w:val="Body Text Indent Char"/>
    <w:link w:val="BodyTextIndent"/>
    <w:rsid w:val="00D410CD"/>
    <w:rPr>
      <w:sz w:val="24"/>
    </w:rPr>
  </w:style>
  <w:style w:type="character" w:customStyle="1" w:styleId="CommentTextChar">
    <w:name w:val="Comment Text Char"/>
    <w:basedOn w:val="DefaultParagraphFont"/>
    <w:link w:val="CommentText"/>
    <w:semiHidden/>
    <w:rsid w:val="00D410CD"/>
  </w:style>
  <w:style w:type="paragraph" w:styleId="ListNumber2">
    <w:name w:val="List Number 2"/>
    <w:basedOn w:val="Normal"/>
    <w:link w:val="ListNumber2Char"/>
    <w:rsid w:val="00F77704"/>
    <w:pPr>
      <w:numPr>
        <w:numId w:val="4"/>
      </w:numPr>
      <w:spacing w:after="160" w:line="320" w:lineRule="atLeast"/>
    </w:pPr>
  </w:style>
  <w:style w:type="paragraph" w:styleId="ListBullet3">
    <w:name w:val="List Bullet 3"/>
    <w:basedOn w:val="Normal"/>
    <w:rsid w:val="006471FB"/>
    <w:pPr>
      <w:numPr>
        <w:numId w:val="14"/>
      </w:numPr>
      <w:spacing w:after="160" w:line="320" w:lineRule="atLeast"/>
    </w:pPr>
  </w:style>
  <w:style w:type="character" w:customStyle="1" w:styleId="Heading1Char">
    <w:name w:val="Heading 1 Char"/>
    <w:basedOn w:val="DefaultParagraphFont"/>
    <w:link w:val="Heading1"/>
    <w:rsid w:val="006471FB"/>
    <w:rPr>
      <w:rFonts w:ascii="Trebuchet MS" w:eastAsiaTheme="minorEastAsia" w:hAnsi="Trebuchet MS" w:cstheme="minorBidi"/>
      <w:color w:val="697118"/>
      <w:sz w:val="48"/>
      <w:szCs w:val="24"/>
    </w:rPr>
  </w:style>
  <w:style w:type="paragraph" w:customStyle="1" w:styleId="TableHeads">
    <w:name w:val="Table Heads"/>
    <w:basedOn w:val="Normal"/>
    <w:rsid w:val="00392A64"/>
    <w:pPr>
      <w:jc w:val="center"/>
    </w:pPr>
    <w:rPr>
      <w:rFonts w:ascii="Arial" w:hAnsi="Arial" w:cs="Arial"/>
      <w:b/>
      <w:bCs/>
      <w:iCs/>
      <w:sz w:val="18"/>
    </w:rPr>
  </w:style>
  <w:style w:type="paragraph" w:customStyle="1" w:styleId="TableText">
    <w:name w:val="Table Text"/>
    <w:basedOn w:val="FigureCaption"/>
    <w:rsid w:val="006471FB"/>
  </w:style>
  <w:style w:type="table" w:styleId="TableGrid">
    <w:name w:val="Table Grid"/>
    <w:basedOn w:val="TableNormal"/>
    <w:rsid w:val="0064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40996"/>
    <w:pPr>
      <w:tabs>
        <w:tab w:val="clear" w:pos="2160"/>
        <w:tab w:val="clear" w:pos="2520"/>
        <w:tab w:val="clear" w:pos="2880"/>
        <w:tab w:val="clear" w:pos="4680"/>
        <w:tab w:val="clear" w:pos="9360"/>
      </w:tabs>
      <w:spacing w:after="0"/>
      <w:ind w:left="0"/>
    </w:pPr>
    <w:rPr>
      <w:b/>
      <w:bCs/>
    </w:rPr>
  </w:style>
  <w:style w:type="character" w:customStyle="1" w:styleId="ListNumber2Char">
    <w:name w:val="List Number 2 Char"/>
    <w:link w:val="ListNumber2"/>
    <w:rsid w:val="00F77704"/>
    <w:rPr>
      <w:rFonts w:ascii="Garamond" w:hAnsi="Garamond"/>
      <w:sz w:val="24"/>
    </w:rPr>
  </w:style>
  <w:style w:type="paragraph" w:customStyle="1" w:styleId="AppendixHeading1">
    <w:name w:val="Appendix_Heading 1"/>
    <w:basedOn w:val="Normal"/>
    <w:uiPriority w:val="1"/>
    <w:qFormat/>
    <w:rsid w:val="006471FB"/>
    <w:pPr>
      <w:pBdr>
        <w:bottom w:val="single" w:sz="8" w:space="12" w:color="787D16"/>
      </w:pBdr>
      <w:spacing w:after="480"/>
    </w:pPr>
    <w:rPr>
      <w:rFonts w:ascii="Trebuchet MS" w:eastAsiaTheme="minorEastAsia" w:hAnsi="Trebuchet MS" w:cstheme="minorBidi"/>
      <w:color w:val="697118"/>
      <w:sz w:val="48"/>
      <w:szCs w:val="24"/>
    </w:rPr>
  </w:style>
  <w:style w:type="paragraph" w:customStyle="1" w:styleId="LevelHeading2">
    <w:name w:val="Level Heading 2"/>
    <w:basedOn w:val="Heading2"/>
    <w:qFormat/>
    <w:rsid w:val="00B07D10"/>
    <w:pPr>
      <w:spacing w:before="360"/>
    </w:pPr>
    <w:rPr>
      <w:b w:val="0"/>
      <w:i/>
      <w:szCs w:val="28"/>
    </w:rPr>
  </w:style>
  <w:style w:type="paragraph" w:customStyle="1" w:styleId="AppendixHeading2">
    <w:name w:val="Appendix_Heading 2"/>
    <w:basedOn w:val="Normal"/>
    <w:qFormat/>
    <w:rsid w:val="006471FB"/>
    <w:pPr>
      <w:keepNext/>
      <w:keepLines/>
      <w:tabs>
        <w:tab w:val="left" w:pos="-1440"/>
        <w:tab w:val="left" w:pos="-720"/>
      </w:tabs>
      <w:spacing w:before="480" w:after="160"/>
      <w:ind w:left="720" w:hanging="720"/>
    </w:pPr>
    <w:rPr>
      <w:rFonts w:ascii="Trebuchet MS" w:hAnsi="Trebuchet MS"/>
      <w:b/>
      <w:color w:val="0D0D0D" w:themeColor="text1" w:themeTint="F2"/>
      <w:sz w:val="28"/>
    </w:rPr>
  </w:style>
  <w:style w:type="paragraph" w:customStyle="1" w:styleId="AppendixHeading3">
    <w:name w:val="Appendix_Heading 3"/>
    <w:basedOn w:val="Normal"/>
    <w:qFormat/>
    <w:rsid w:val="006471FB"/>
    <w:pPr>
      <w:keepNext/>
      <w:tabs>
        <w:tab w:val="left" w:pos="-1440"/>
        <w:tab w:val="left" w:pos="-720"/>
      </w:tabs>
      <w:spacing w:before="360" w:after="160"/>
      <w:ind w:left="720" w:hanging="720"/>
    </w:pPr>
    <w:rPr>
      <w:rFonts w:ascii="Trebuchet MS" w:hAnsi="Trebuchet MS"/>
      <w:b/>
      <w:i/>
      <w:color w:val="0D0D0D" w:themeColor="text1" w:themeTint="F2"/>
      <w:sz w:val="28"/>
    </w:rPr>
  </w:style>
  <w:style w:type="paragraph" w:customStyle="1" w:styleId="ListNew">
    <w:name w:val="List New"/>
    <w:basedOn w:val="ListNumber2"/>
    <w:link w:val="ListNewChar"/>
    <w:qFormat/>
    <w:rsid w:val="00B07D10"/>
    <w:rPr>
      <w:szCs w:val="22"/>
    </w:rPr>
  </w:style>
  <w:style w:type="character" w:customStyle="1" w:styleId="ListNewChar">
    <w:name w:val="List New Char"/>
    <w:basedOn w:val="ListNumber2Char"/>
    <w:link w:val="ListNew"/>
    <w:rsid w:val="00B07D10"/>
    <w:rPr>
      <w:rFonts w:ascii="Georgia" w:hAnsi="Georgia"/>
      <w:sz w:val="22"/>
      <w:szCs w:val="22"/>
    </w:rPr>
  </w:style>
  <w:style w:type="paragraph" w:customStyle="1" w:styleId="AppendixTitle">
    <w:name w:val="Appendix_Title"/>
    <w:basedOn w:val="Normal"/>
    <w:qFormat/>
    <w:rsid w:val="006471FB"/>
    <w:pPr>
      <w:pageBreakBefore/>
      <w:pBdr>
        <w:bottom w:val="single" w:sz="12" w:space="12" w:color="787D16"/>
      </w:pBdr>
      <w:spacing w:before="480" w:after="240" w:line="276" w:lineRule="auto"/>
      <w:outlineLvl w:val="0"/>
    </w:pPr>
    <w:rPr>
      <w:rFonts w:ascii="Trebuchet MS" w:eastAsiaTheme="minorEastAsia" w:hAnsi="Trebuchet MS" w:cstheme="minorBidi"/>
      <w:color w:val="697118"/>
      <w:sz w:val="48"/>
      <w:szCs w:val="24"/>
    </w:rPr>
  </w:style>
  <w:style w:type="character" w:customStyle="1" w:styleId="BalloonTextChar">
    <w:name w:val="Balloon Text Char"/>
    <w:basedOn w:val="DefaultParagraphFont"/>
    <w:link w:val="BalloonText"/>
    <w:rsid w:val="006471FB"/>
    <w:rPr>
      <w:rFonts w:ascii="Tahoma" w:hAnsi="Tahoma" w:cs="Tahoma"/>
      <w:sz w:val="16"/>
      <w:szCs w:val="16"/>
    </w:rPr>
  </w:style>
  <w:style w:type="paragraph" w:styleId="Bibliography">
    <w:name w:val="Bibliography"/>
    <w:basedOn w:val="Normal"/>
    <w:next w:val="Normal"/>
    <w:uiPriority w:val="37"/>
    <w:unhideWhenUsed/>
    <w:rsid w:val="006471FB"/>
    <w:pPr>
      <w:spacing w:after="200" w:line="276" w:lineRule="auto"/>
      <w:ind w:left="720" w:hanging="720"/>
    </w:pPr>
  </w:style>
  <w:style w:type="paragraph" w:styleId="BlockText">
    <w:name w:val="Block Text"/>
    <w:basedOn w:val="Normal"/>
    <w:uiPriority w:val="99"/>
    <w:unhideWhenUsed/>
    <w:rsid w:val="006471FB"/>
    <w:pPr>
      <w:pBdr>
        <w:top w:val="single" w:sz="2" w:space="10" w:color="787D16"/>
        <w:left w:val="single" w:sz="2" w:space="10" w:color="787D16"/>
        <w:bottom w:val="single" w:sz="2" w:space="10" w:color="787D16"/>
        <w:right w:val="single" w:sz="2" w:space="10" w:color="787D16"/>
      </w:pBdr>
      <w:ind w:left="1152" w:right="1152"/>
    </w:pPr>
    <w:rPr>
      <w:rFonts w:ascii="Trebuchet MS" w:eastAsiaTheme="minorEastAsia" w:hAnsi="Trebuchet MS" w:cstheme="minorBidi"/>
      <w:i/>
      <w:iCs/>
      <w:color w:val="4F81BD"/>
    </w:rPr>
  </w:style>
  <w:style w:type="paragraph" w:customStyle="1" w:styleId="Blockquote">
    <w:name w:val="Blockquote"/>
    <w:basedOn w:val="Normal"/>
    <w:next w:val="Normal"/>
    <w:rsid w:val="006471FB"/>
    <w:pPr>
      <w:tabs>
        <w:tab w:val="left" w:pos="-720"/>
        <w:tab w:val="left" w:pos="0"/>
      </w:tabs>
      <w:suppressAutoHyphens/>
      <w:spacing w:before="80" w:after="240"/>
      <w:ind w:left="720" w:right="720"/>
    </w:pPr>
    <w:rPr>
      <w:sz w:val="18"/>
    </w:rPr>
  </w:style>
  <w:style w:type="paragraph" w:styleId="BodyTextFirstIndent">
    <w:name w:val="Body Text First Indent"/>
    <w:basedOn w:val="BodyText"/>
    <w:link w:val="BodyTextFirstIndentChar"/>
    <w:uiPriority w:val="99"/>
    <w:unhideWhenUsed/>
    <w:rsid w:val="006471FB"/>
    <w:pPr>
      <w:ind w:firstLine="360"/>
    </w:pPr>
  </w:style>
  <w:style w:type="character" w:customStyle="1" w:styleId="BodyTextFirstIndentChar">
    <w:name w:val="Body Text First Indent Char"/>
    <w:basedOn w:val="BodyTextChar"/>
    <w:link w:val="BodyTextFirstIndent"/>
    <w:uiPriority w:val="99"/>
    <w:rsid w:val="006471FB"/>
    <w:rPr>
      <w:rFonts w:ascii="Georgia" w:hAnsi="Georgia"/>
      <w:sz w:val="22"/>
    </w:rPr>
  </w:style>
  <w:style w:type="paragraph" w:customStyle="1" w:styleId="FigureCaption">
    <w:name w:val="FigureCaption"/>
    <w:basedOn w:val="Caption"/>
    <w:qFormat/>
    <w:rsid w:val="006471FB"/>
    <w:pPr>
      <w:spacing w:before="120"/>
    </w:pPr>
    <w:rPr>
      <w:b w:val="0"/>
      <w:color w:val="auto"/>
      <w:sz w:val="20"/>
      <w:szCs w:val="22"/>
    </w:rPr>
  </w:style>
  <w:style w:type="paragraph" w:customStyle="1" w:styleId="FigureGraphic">
    <w:name w:val="FigureGraphic"/>
    <w:basedOn w:val="Normal"/>
    <w:rsid w:val="006471FB"/>
    <w:pPr>
      <w:spacing w:before="360"/>
    </w:pPr>
    <w:rPr>
      <w:sz w:val="20"/>
    </w:rPr>
  </w:style>
  <w:style w:type="paragraph" w:customStyle="1" w:styleId="FigureSource">
    <w:name w:val="FigureSource"/>
    <w:basedOn w:val="FigureCaption"/>
    <w:qFormat/>
    <w:rsid w:val="006471FB"/>
    <w:pPr>
      <w:spacing w:before="0"/>
    </w:pPr>
  </w:style>
  <w:style w:type="character" w:customStyle="1" w:styleId="FooterChar">
    <w:name w:val="Footer Char"/>
    <w:basedOn w:val="DefaultParagraphFont"/>
    <w:link w:val="Footer"/>
    <w:uiPriority w:val="99"/>
    <w:rsid w:val="006471FB"/>
    <w:rPr>
      <w:rFonts w:ascii="Trebuchet MS" w:hAnsi="Trebuchet MS"/>
      <w:bCs/>
      <w:color w:val="595959" w:themeColor="text1" w:themeTint="A6"/>
      <w:sz w:val="18"/>
    </w:rPr>
  </w:style>
  <w:style w:type="character" w:styleId="FootnoteReference">
    <w:name w:val="footnote reference"/>
    <w:basedOn w:val="DefaultParagraphFont"/>
    <w:uiPriority w:val="99"/>
    <w:rsid w:val="007674BE"/>
    <w:rPr>
      <w:rFonts w:ascii="Garamond" w:hAnsi="Garamond"/>
      <w:sz w:val="24"/>
      <w:vertAlign w:val="superscript"/>
    </w:rPr>
  </w:style>
  <w:style w:type="paragraph" w:styleId="FootnoteText">
    <w:name w:val="footnote text"/>
    <w:basedOn w:val="Normal"/>
    <w:link w:val="FootnoteTextChar"/>
    <w:rsid w:val="006471FB"/>
    <w:pPr>
      <w:spacing w:after="120" w:line="200" w:lineRule="exact"/>
      <w:ind w:firstLine="360"/>
    </w:pPr>
    <w:rPr>
      <w:sz w:val="18"/>
    </w:rPr>
  </w:style>
  <w:style w:type="character" w:customStyle="1" w:styleId="FootnoteTextChar">
    <w:name w:val="Footnote Text Char"/>
    <w:basedOn w:val="DefaultParagraphFont"/>
    <w:link w:val="FootnoteText"/>
    <w:rsid w:val="006471FB"/>
    <w:rPr>
      <w:rFonts w:ascii="Georgia" w:hAnsi="Georgia"/>
      <w:sz w:val="18"/>
    </w:rPr>
  </w:style>
  <w:style w:type="character" w:customStyle="1" w:styleId="HeaderChar">
    <w:name w:val="Header Char"/>
    <w:basedOn w:val="DefaultParagraphFont"/>
    <w:link w:val="Header"/>
    <w:rsid w:val="006471FB"/>
    <w:rPr>
      <w:rFonts w:ascii="Trebuchet MS" w:hAnsi="Trebuchet MS"/>
      <w:i/>
      <w:color w:val="A6A6A6" w:themeColor="background1" w:themeShade="A6"/>
      <w:sz w:val="18"/>
    </w:rPr>
  </w:style>
  <w:style w:type="character" w:customStyle="1" w:styleId="Heading2Char">
    <w:name w:val="Heading 2 Char"/>
    <w:basedOn w:val="DefaultParagraphFont"/>
    <w:link w:val="Heading2"/>
    <w:rsid w:val="004B6A2B"/>
    <w:rPr>
      <w:rFonts w:ascii="Trebuchet MS" w:hAnsi="Trebuchet MS"/>
      <w:b/>
      <w:sz w:val="28"/>
    </w:rPr>
  </w:style>
  <w:style w:type="character" w:customStyle="1" w:styleId="Heading3Char">
    <w:name w:val="Heading 3 Char"/>
    <w:basedOn w:val="DefaultParagraphFont"/>
    <w:link w:val="Heading3"/>
    <w:rsid w:val="004B6A2B"/>
    <w:rPr>
      <w:rFonts w:ascii="Trebuchet MS" w:hAnsi="Trebuchet MS"/>
      <w:i/>
      <w:sz w:val="28"/>
    </w:rPr>
  </w:style>
  <w:style w:type="character" w:customStyle="1" w:styleId="Heading4Char">
    <w:name w:val="Heading 4 Char"/>
    <w:basedOn w:val="DefaultParagraphFont"/>
    <w:link w:val="Heading4"/>
    <w:rsid w:val="006471FB"/>
    <w:rPr>
      <w:rFonts w:ascii="Trebuchet MS" w:hAnsi="Trebuchet MS"/>
      <w:b/>
      <w:sz w:val="24"/>
    </w:rPr>
  </w:style>
  <w:style w:type="character" w:customStyle="1" w:styleId="Heading5Char">
    <w:name w:val="Heading 5 Char"/>
    <w:basedOn w:val="DefaultParagraphFont"/>
    <w:link w:val="Heading5"/>
    <w:rsid w:val="006471FB"/>
    <w:rPr>
      <w:rFonts w:ascii="Trebuchet MS" w:hAnsi="Trebuchet MS"/>
      <w:b/>
      <w:i/>
      <w:sz w:val="22"/>
    </w:rPr>
  </w:style>
  <w:style w:type="character" w:customStyle="1" w:styleId="Heading6Char">
    <w:name w:val="Heading 6 Char"/>
    <w:basedOn w:val="DefaultParagraphFont"/>
    <w:link w:val="Heading6"/>
    <w:uiPriority w:val="9"/>
    <w:rsid w:val="006471FB"/>
    <w:rPr>
      <w:rFonts w:ascii="Trebuchet MS" w:eastAsiaTheme="majorEastAsia" w:hAnsi="Trebuchet MS" w:cstheme="majorBidi"/>
      <w:iCs/>
      <w:color w:val="243F60" w:themeColor="accent1" w:themeShade="7F"/>
      <w:sz w:val="22"/>
    </w:rPr>
  </w:style>
  <w:style w:type="character" w:customStyle="1" w:styleId="Heading7Char">
    <w:name w:val="Heading 7 Char"/>
    <w:basedOn w:val="DefaultParagraphFont"/>
    <w:link w:val="Heading7"/>
    <w:uiPriority w:val="9"/>
    <w:rsid w:val="006471FB"/>
    <w:rPr>
      <w:rFonts w:ascii="Trebuchet MS" w:eastAsiaTheme="majorEastAsia" w:hAnsi="Trebuchet MS" w:cstheme="majorBidi"/>
      <w:i/>
      <w:iCs/>
      <w:color w:val="404040" w:themeColor="text1" w:themeTint="BF"/>
    </w:rPr>
  </w:style>
  <w:style w:type="character" w:customStyle="1" w:styleId="Heading8Char">
    <w:name w:val="Heading 8 Char"/>
    <w:basedOn w:val="DefaultParagraphFont"/>
    <w:link w:val="Heading8"/>
    <w:uiPriority w:val="9"/>
    <w:rsid w:val="006471FB"/>
    <w:rPr>
      <w:rFonts w:ascii="Trebuchet MS" w:eastAsiaTheme="majorEastAsia" w:hAnsi="Trebuchet MS" w:cstheme="majorBidi"/>
      <w:color w:val="404040" w:themeColor="text1" w:themeTint="BF"/>
    </w:rPr>
  </w:style>
  <w:style w:type="character" w:customStyle="1" w:styleId="Heading9Char">
    <w:name w:val="Heading 9 Char"/>
    <w:basedOn w:val="DefaultParagraphFont"/>
    <w:link w:val="Heading9"/>
    <w:uiPriority w:val="9"/>
    <w:rsid w:val="006471FB"/>
    <w:rPr>
      <w:rFonts w:ascii="Trebuchet MS" w:eastAsiaTheme="majorEastAsia" w:hAnsi="Trebuchet MS" w:cstheme="majorBidi"/>
      <w:i/>
      <w:iCs/>
      <w:color w:val="404040" w:themeColor="text1" w:themeTint="BF"/>
    </w:rPr>
  </w:style>
  <w:style w:type="paragraph" w:customStyle="1" w:styleId="HRACoverSubtitle">
    <w:name w:val="HRA_Cover_Subtitle"/>
    <w:basedOn w:val="Normal"/>
    <w:qFormat/>
    <w:rsid w:val="006471FB"/>
    <w:pPr>
      <w:jc w:val="center"/>
    </w:pPr>
    <w:rPr>
      <w:rFonts w:ascii="Trebuchet MS" w:hAnsi="Trebuchet MS"/>
      <w:i/>
    </w:rPr>
  </w:style>
  <w:style w:type="paragraph" w:customStyle="1" w:styleId="HRACoverText">
    <w:name w:val="HRA_Cover_Text"/>
    <w:basedOn w:val="Normal"/>
    <w:rsid w:val="006471FB"/>
    <w:pPr>
      <w:tabs>
        <w:tab w:val="left" w:pos="4320"/>
      </w:tabs>
      <w:jc w:val="center"/>
    </w:pPr>
    <w:rPr>
      <w:rFonts w:ascii="Trebuchet MS" w:hAnsi="Trebuchet MS"/>
      <w:bCs/>
    </w:rPr>
  </w:style>
  <w:style w:type="paragraph" w:customStyle="1" w:styleId="HRACoverTitle">
    <w:name w:val="HRA_Cover_Title"/>
    <w:basedOn w:val="Normal"/>
    <w:qFormat/>
    <w:rsid w:val="006471FB"/>
    <w:pPr>
      <w:spacing w:before="840" w:line="400" w:lineRule="exact"/>
      <w:jc w:val="center"/>
    </w:pPr>
    <w:rPr>
      <w:rFonts w:ascii="Trebuchet MS" w:hAnsi="Trebuchet MS"/>
      <w:noProof/>
      <w:sz w:val="32"/>
      <w:szCs w:val="32"/>
    </w:rPr>
  </w:style>
  <w:style w:type="character" w:styleId="Hyperlink">
    <w:name w:val="Hyperlink"/>
    <w:basedOn w:val="DefaultParagraphFont"/>
    <w:uiPriority w:val="99"/>
    <w:rsid w:val="006471FB"/>
    <w:rPr>
      <w:color w:val="0000FF"/>
      <w:u w:val="single"/>
    </w:rPr>
  </w:style>
  <w:style w:type="table" w:styleId="LightShading-Accent1">
    <w:name w:val="Light Shading Accent 1"/>
    <w:basedOn w:val="TableNormal"/>
    <w:uiPriority w:val="60"/>
    <w:rsid w:val="006471F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Normal"/>
    <w:next w:val="Normal"/>
    <w:uiPriority w:val="39"/>
    <w:unhideWhenUsed/>
    <w:qFormat/>
    <w:rsid w:val="006471FB"/>
    <w:rPr>
      <w:rFonts w:ascii="Trebuchet MS" w:hAnsi="Trebuchet MS"/>
      <w:bCs/>
      <w:color w:val="787D16"/>
      <w:sz w:val="28"/>
    </w:rPr>
  </w:style>
  <w:style w:type="paragraph" w:customStyle="1" w:styleId="ListHeading">
    <w:name w:val="List Heading"/>
    <w:basedOn w:val="TOCHeading"/>
    <w:qFormat/>
    <w:rsid w:val="006471FB"/>
    <w:pPr>
      <w:keepNext/>
      <w:keepLines/>
    </w:pPr>
  </w:style>
  <w:style w:type="paragraph" w:customStyle="1" w:styleId="ReferenceLine1">
    <w:name w:val="ReferenceLine_1"/>
    <w:next w:val="Normal"/>
    <w:link w:val="ReferenceLine1Char"/>
    <w:rsid w:val="00582183"/>
    <w:pPr>
      <w:keepNext/>
    </w:pPr>
    <w:rPr>
      <w:rFonts w:ascii="Garamond" w:hAnsi="Garamond"/>
      <w:sz w:val="24"/>
      <w:szCs w:val="22"/>
    </w:rPr>
  </w:style>
  <w:style w:type="character" w:customStyle="1" w:styleId="ReferenceLine1Char">
    <w:name w:val="ReferenceLine_1 Char"/>
    <w:basedOn w:val="DefaultParagraphFont"/>
    <w:link w:val="ReferenceLine1"/>
    <w:rsid w:val="00582183"/>
    <w:rPr>
      <w:rFonts w:ascii="Garamond" w:hAnsi="Garamond"/>
      <w:sz w:val="24"/>
      <w:szCs w:val="22"/>
    </w:rPr>
  </w:style>
  <w:style w:type="paragraph" w:customStyle="1" w:styleId="ReferenceLine2">
    <w:name w:val="ReferenceLine_2"/>
    <w:basedOn w:val="Normal"/>
    <w:link w:val="ReferenceLine2Char"/>
    <w:rsid w:val="006471FB"/>
    <w:pPr>
      <w:tabs>
        <w:tab w:val="left" w:pos="1080"/>
      </w:tabs>
      <w:spacing w:after="100" w:line="260" w:lineRule="atLeast"/>
      <w:ind w:left="648" w:hanging="288"/>
    </w:pPr>
    <w:rPr>
      <w:szCs w:val="22"/>
    </w:rPr>
  </w:style>
  <w:style w:type="character" w:customStyle="1" w:styleId="ReferenceLine2Char">
    <w:name w:val="ReferenceLine_2 Char"/>
    <w:basedOn w:val="DefaultParagraphFont"/>
    <w:link w:val="ReferenceLine2"/>
    <w:rsid w:val="006471FB"/>
    <w:rPr>
      <w:rFonts w:ascii="Georgia" w:hAnsi="Georgia"/>
      <w:sz w:val="22"/>
      <w:szCs w:val="22"/>
    </w:rPr>
  </w:style>
  <w:style w:type="paragraph" w:styleId="TableofFigures">
    <w:name w:val="table of figures"/>
    <w:basedOn w:val="Normal"/>
    <w:next w:val="Normal"/>
    <w:uiPriority w:val="99"/>
    <w:rsid w:val="006471FB"/>
    <w:pPr>
      <w:tabs>
        <w:tab w:val="right" w:pos="9360"/>
      </w:tabs>
      <w:spacing w:after="40"/>
      <w:ind w:left="360" w:right="720" w:hanging="360"/>
    </w:pPr>
    <w:rPr>
      <w:rFonts w:ascii="Trebuchet MS" w:hAnsi="Trebuchet MS"/>
      <w:noProof/>
      <w:sz w:val="18"/>
    </w:rPr>
  </w:style>
  <w:style w:type="paragraph" w:customStyle="1" w:styleId="TableCaption">
    <w:name w:val="TableCaption"/>
    <w:basedOn w:val="Caption"/>
    <w:rsid w:val="006471FB"/>
    <w:pPr>
      <w:keepNext/>
      <w:keepLines/>
      <w:spacing w:before="120" w:after="0"/>
    </w:pPr>
    <w:rPr>
      <w:b w:val="0"/>
      <w:bCs w:val="0"/>
      <w:color w:val="auto"/>
      <w:sz w:val="20"/>
      <w:szCs w:val="20"/>
    </w:rPr>
  </w:style>
  <w:style w:type="paragraph" w:customStyle="1" w:styleId="TableHeads0">
    <w:name w:val="TableHeads"/>
    <w:basedOn w:val="Normal"/>
    <w:qFormat/>
    <w:rsid w:val="006471FB"/>
    <w:pPr>
      <w:spacing w:before="120" w:after="200"/>
    </w:pPr>
    <w:rPr>
      <w:b/>
      <w:sz w:val="20"/>
      <w:szCs w:val="22"/>
    </w:rPr>
  </w:style>
  <w:style w:type="paragraph" w:styleId="TOC1">
    <w:name w:val="toc 1"/>
    <w:basedOn w:val="Normal"/>
    <w:next w:val="Normal"/>
    <w:autoRedefine/>
    <w:uiPriority w:val="39"/>
    <w:rsid w:val="006471FB"/>
    <w:pPr>
      <w:spacing w:before="240" w:after="120" w:line="260" w:lineRule="atLeast"/>
    </w:pPr>
    <w:rPr>
      <w:rFonts w:ascii="Trebuchet MS" w:hAnsi="Trebuchet MS"/>
      <w:caps/>
      <w:szCs w:val="22"/>
      <w:u w:val="single"/>
    </w:rPr>
  </w:style>
  <w:style w:type="paragraph" w:styleId="TOC2">
    <w:name w:val="toc 2"/>
    <w:basedOn w:val="Normal"/>
    <w:next w:val="Normal"/>
    <w:autoRedefine/>
    <w:uiPriority w:val="39"/>
    <w:rsid w:val="006471FB"/>
    <w:pPr>
      <w:spacing w:line="260" w:lineRule="atLeast"/>
    </w:pPr>
    <w:rPr>
      <w:rFonts w:ascii="Trebuchet MS" w:hAnsi="Trebuchet MS"/>
      <w:b/>
      <w:smallCaps/>
      <w:szCs w:val="22"/>
    </w:rPr>
  </w:style>
  <w:style w:type="paragraph" w:styleId="TOC3">
    <w:name w:val="toc 3"/>
    <w:basedOn w:val="TOC2"/>
    <w:next w:val="Normal"/>
    <w:autoRedefine/>
    <w:uiPriority w:val="39"/>
    <w:rsid w:val="006471FB"/>
    <w:rPr>
      <w:b w:val="0"/>
      <w:sz w:val="18"/>
    </w:rPr>
  </w:style>
  <w:style w:type="paragraph" w:styleId="TOC4">
    <w:name w:val="toc 4"/>
    <w:basedOn w:val="Normal"/>
    <w:next w:val="Normal"/>
    <w:autoRedefine/>
    <w:rsid w:val="006471FB"/>
    <w:pPr>
      <w:spacing w:line="260" w:lineRule="atLeast"/>
    </w:pPr>
    <w:rPr>
      <w:rFonts w:asciiTheme="minorHAnsi" w:hAnsiTheme="minorHAnsi"/>
      <w:szCs w:val="22"/>
    </w:rPr>
  </w:style>
  <w:style w:type="paragraph" w:styleId="TOC5">
    <w:name w:val="toc 5"/>
    <w:basedOn w:val="Normal"/>
    <w:next w:val="Normal"/>
    <w:autoRedefine/>
    <w:rsid w:val="006471FB"/>
    <w:pPr>
      <w:spacing w:line="260" w:lineRule="atLeast"/>
    </w:pPr>
    <w:rPr>
      <w:rFonts w:asciiTheme="minorHAnsi" w:hAnsiTheme="minorHAnsi"/>
      <w:szCs w:val="22"/>
    </w:rPr>
  </w:style>
  <w:style w:type="paragraph" w:styleId="TOC6">
    <w:name w:val="toc 6"/>
    <w:basedOn w:val="Normal"/>
    <w:next w:val="Normal"/>
    <w:autoRedefine/>
    <w:rsid w:val="006471FB"/>
    <w:pPr>
      <w:spacing w:line="260" w:lineRule="atLeast"/>
    </w:pPr>
    <w:rPr>
      <w:rFonts w:asciiTheme="minorHAnsi" w:hAnsiTheme="minorHAnsi"/>
      <w:szCs w:val="22"/>
    </w:rPr>
  </w:style>
  <w:style w:type="paragraph" w:styleId="TOC7">
    <w:name w:val="toc 7"/>
    <w:basedOn w:val="Normal"/>
    <w:next w:val="Normal"/>
    <w:autoRedefine/>
    <w:rsid w:val="006471FB"/>
    <w:pPr>
      <w:spacing w:line="260" w:lineRule="atLeast"/>
    </w:pPr>
    <w:rPr>
      <w:rFonts w:asciiTheme="minorHAnsi" w:hAnsiTheme="minorHAnsi"/>
      <w:szCs w:val="22"/>
    </w:rPr>
  </w:style>
  <w:style w:type="paragraph" w:styleId="TOC8">
    <w:name w:val="toc 8"/>
    <w:basedOn w:val="Normal"/>
    <w:next w:val="Normal"/>
    <w:autoRedefine/>
    <w:rsid w:val="006471FB"/>
    <w:pPr>
      <w:spacing w:line="260" w:lineRule="atLeast"/>
    </w:pPr>
    <w:rPr>
      <w:rFonts w:asciiTheme="minorHAnsi" w:hAnsiTheme="minorHAnsi"/>
      <w:szCs w:val="22"/>
    </w:rPr>
  </w:style>
  <w:style w:type="paragraph" w:styleId="TOC9">
    <w:name w:val="toc 9"/>
    <w:basedOn w:val="Normal"/>
    <w:next w:val="Normal"/>
    <w:autoRedefine/>
    <w:rsid w:val="006471FB"/>
    <w:pPr>
      <w:spacing w:line="260" w:lineRule="atLeast"/>
    </w:pPr>
    <w:rPr>
      <w:rFonts w:asciiTheme="minorHAnsi" w:hAnsiTheme="minorHAnsi"/>
      <w:szCs w:val="22"/>
    </w:rPr>
  </w:style>
  <w:style w:type="paragraph" w:styleId="ListContinue2">
    <w:name w:val="List Continue 2"/>
    <w:basedOn w:val="Normal"/>
    <w:rsid w:val="00EB751E"/>
    <w:pPr>
      <w:spacing w:after="160" w:line="320" w:lineRule="atLeast"/>
      <w:ind w:left="720"/>
    </w:pPr>
  </w:style>
  <w:style w:type="paragraph" w:customStyle="1" w:styleId="RESUMEHEADING">
    <w:name w:val="RESUME HEADING"/>
    <w:basedOn w:val="Heading1"/>
    <w:qFormat/>
    <w:rsid w:val="0082511B"/>
    <w:pPr>
      <w:pageBreakBefore w:val="0"/>
      <w:pBdr>
        <w:bottom w:val="none" w:sz="0" w:space="0" w:color="auto"/>
      </w:pBdr>
      <w:spacing w:after="160" w:line="240" w:lineRule="auto"/>
      <w:outlineLvl w:val="9"/>
    </w:pPr>
    <w:rPr>
      <w:rFonts w:ascii="Garamond" w:hAnsi="Garamond"/>
      <w:color w:val="auto"/>
      <w:sz w:val="24"/>
    </w:rPr>
  </w:style>
  <w:style w:type="paragraph" w:styleId="PlainText">
    <w:name w:val="Plain Text"/>
    <w:basedOn w:val="Normal"/>
    <w:link w:val="PlainTextChar"/>
    <w:uiPriority w:val="99"/>
    <w:rsid w:val="0041459B"/>
    <w:rPr>
      <w:rFonts w:ascii="Courier New" w:hAnsi="Courier New" w:cs="Courier New"/>
      <w:sz w:val="20"/>
    </w:rPr>
  </w:style>
  <w:style w:type="character" w:customStyle="1" w:styleId="PlainTextChar">
    <w:name w:val="Plain Text Char"/>
    <w:basedOn w:val="DefaultParagraphFont"/>
    <w:link w:val="PlainText"/>
    <w:uiPriority w:val="99"/>
    <w:rsid w:val="0041459B"/>
    <w:rPr>
      <w:rFonts w:ascii="Courier New" w:hAnsi="Courier New" w:cs="Courier New"/>
    </w:rPr>
  </w:style>
  <w:style w:type="character" w:styleId="PlaceholderText">
    <w:name w:val="Placeholder Text"/>
    <w:basedOn w:val="DefaultParagraphFont"/>
    <w:uiPriority w:val="99"/>
    <w:semiHidden/>
    <w:rsid w:val="00414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nk\AppData\Roaming\Microsoft\Templates\HRA%20Templates\S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A08C611-0382-473F-A148-EE0790DFD22B}"/>
      </w:docPartPr>
      <w:docPartBody>
        <w:p w:rsidR="00900F5F" w:rsidRDefault="000938FA">
          <w:r w:rsidRPr="00175640">
            <w:rPr>
              <w:rStyle w:val="PlaceholderText"/>
            </w:rPr>
            <w:t>Click here to enter text.</w:t>
          </w:r>
        </w:p>
      </w:docPartBody>
    </w:docPart>
    <w:docPart>
      <w:docPartPr>
        <w:name w:val="73757CD9922A4382A24AC29DD954CAEC"/>
        <w:category>
          <w:name w:val="General"/>
          <w:gallery w:val="placeholder"/>
        </w:category>
        <w:types>
          <w:type w:val="bbPlcHdr"/>
        </w:types>
        <w:behaviors>
          <w:behavior w:val="content"/>
        </w:behaviors>
        <w:guid w:val="{481B45B1-76C5-4AA2-B4C5-74B84B287569}"/>
      </w:docPartPr>
      <w:docPartBody>
        <w:p w:rsidR="00733B72" w:rsidRDefault="00FF09C9" w:rsidP="00FF09C9">
          <w:pPr>
            <w:pStyle w:val="73757CD9922A4382A24AC29DD954CAEC"/>
          </w:pPr>
          <w:r w:rsidRPr="001756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FA"/>
    <w:rsid w:val="000938FA"/>
    <w:rsid w:val="00430116"/>
    <w:rsid w:val="0044101F"/>
    <w:rsid w:val="004E2D81"/>
    <w:rsid w:val="00512C4A"/>
    <w:rsid w:val="00733B72"/>
    <w:rsid w:val="00734D3E"/>
    <w:rsid w:val="00900F5F"/>
    <w:rsid w:val="00930E30"/>
    <w:rsid w:val="00AA73A8"/>
    <w:rsid w:val="00FF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9C9"/>
    <w:rPr>
      <w:color w:val="808080"/>
    </w:rPr>
  </w:style>
  <w:style w:type="paragraph" w:customStyle="1" w:styleId="73757CD9922A4382A24AC29DD954CAEC">
    <w:name w:val="73757CD9922A4382A24AC29DD954CAEC"/>
    <w:rsid w:val="00FF0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FA39-9CA7-4C74-9A2B-3C2418EE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SOW.dotx</Template>
  <TotalTime>6</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ADA Compliant Job Description</vt:lpstr>
    </vt:vector>
  </TitlesOfParts>
  <Company>Microsoft</Company>
  <LinksUpToDate>false</LinksUpToDate>
  <CharactersWithSpaces>5986</CharactersWithSpaces>
  <SharedDoc>false</SharedDoc>
  <HLinks>
    <vt:vector size="6" baseType="variant">
      <vt:variant>
        <vt:i4>7405655</vt:i4>
      </vt:variant>
      <vt:variant>
        <vt:i4>-1</vt:i4>
      </vt:variant>
      <vt:variant>
        <vt:i4>1028</vt:i4>
      </vt:variant>
      <vt:variant>
        <vt:i4>1</vt:i4>
      </vt:variant>
      <vt:variant>
        <vt:lpwstr>HRAsmall_color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Compliant Job Description</dc:title>
  <dc:creator>Pamela Cobb</dc:creator>
  <cp:lastModifiedBy>Charity Touchette</cp:lastModifiedBy>
  <cp:revision>4</cp:revision>
  <cp:lastPrinted>2011-02-18T20:13:00Z</cp:lastPrinted>
  <dcterms:created xsi:type="dcterms:W3CDTF">2018-02-05T22:38:00Z</dcterms:created>
  <dcterms:modified xsi:type="dcterms:W3CDTF">2018-02-06T20:20:00Z</dcterms:modified>
</cp:coreProperties>
</file>